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DE13E" w14:textId="77777777" w:rsidR="005E7540" w:rsidRDefault="005E7540" w:rsidP="006F7A17">
      <w:pPr>
        <w:pBdr>
          <w:bottom w:val="single" w:sz="12" w:space="1" w:color="auto"/>
        </w:pBdr>
        <w:spacing w:line="276" w:lineRule="auto"/>
        <w:jc w:val="both"/>
        <w:rPr>
          <w:rFonts w:ascii="Footlight MT Light" w:hAnsi="Footlight MT Light"/>
          <w:sz w:val="36"/>
          <w:szCs w:val="36"/>
        </w:rPr>
      </w:pPr>
    </w:p>
    <w:p w14:paraId="629BDF7D" w14:textId="7F0B36EC" w:rsidR="00B2446E" w:rsidRDefault="00B2446E" w:rsidP="006F7A17">
      <w:pPr>
        <w:pBdr>
          <w:bottom w:val="single" w:sz="12" w:space="1" w:color="auto"/>
        </w:pBdr>
        <w:spacing w:line="276" w:lineRule="auto"/>
        <w:jc w:val="both"/>
        <w:rPr>
          <w:rFonts w:ascii="Footlight MT Light" w:hAnsi="Footlight MT Light"/>
          <w:sz w:val="36"/>
          <w:szCs w:val="36"/>
        </w:rPr>
      </w:pPr>
      <w:r>
        <w:rPr>
          <w:rFonts w:ascii="Footlight MT Light" w:hAnsi="Footlight MT Light"/>
          <w:sz w:val="36"/>
          <w:szCs w:val="36"/>
        </w:rPr>
        <w:t>26 SUNDAY Year A 2026</w:t>
      </w:r>
      <w:r w:rsidR="00B11F65">
        <w:rPr>
          <w:rFonts w:ascii="Footlight MT Light" w:hAnsi="Footlight MT Light"/>
          <w:sz w:val="36"/>
          <w:szCs w:val="36"/>
        </w:rPr>
        <w:t xml:space="preserve">  </w:t>
      </w:r>
    </w:p>
    <w:p w14:paraId="12D14ADC" w14:textId="77777777" w:rsidR="000F3C96" w:rsidRPr="007A208D" w:rsidRDefault="00457946" w:rsidP="00563004">
      <w:pPr>
        <w:spacing w:line="276" w:lineRule="auto"/>
        <w:ind w:firstLine="720"/>
        <w:jc w:val="both"/>
        <w:rPr>
          <w:rFonts w:ascii="Footlight MT Light" w:hAnsi="Footlight MT Light"/>
          <w:sz w:val="28"/>
          <w:szCs w:val="28"/>
        </w:rPr>
      </w:pPr>
      <w:r w:rsidRPr="007A208D">
        <w:rPr>
          <w:rFonts w:ascii="Footlight MT Light" w:hAnsi="Footlight MT Light"/>
          <w:sz w:val="28"/>
          <w:szCs w:val="28"/>
        </w:rPr>
        <w:t>T</w:t>
      </w:r>
      <w:r w:rsidR="00D72F30" w:rsidRPr="007A208D">
        <w:rPr>
          <w:rFonts w:ascii="Footlight MT Light" w:hAnsi="Footlight MT Light"/>
          <w:sz w:val="28"/>
          <w:szCs w:val="28"/>
        </w:rPr>
        <w:t xml:space="preserve">oday’s </w:t>
      </w:r>
      <w:r w:rsidR="0033546F" w:rsidRPr="007A208D">
        <w:rPr>
          <w:rFonts w:ascii="Footlight MT Light" w:hAnsi="Footlight MT Light"/>
          <w:sz w:val="28"/>
          <w:szCs w:val="28"/>
        </w:rPr>
        <w:t xml:space="preserve">Gospel </w:t>
      </w:r>
      <w:r w:rsidR="00D72F30" w:rsidRPr="007A208D">
        <w:rPr>
          <w:rFonts w:ascii="Footlight MT Light" w:hAnsi="Footlight MT Light"/>
          <w:sz w:val="28"/>
          <w:szCs w:val="28"/>
        </w:rPr>
        <w:t xml:space="preserve">parable </w:t>
      </w:r>
      <w:r w:rsidR="0033546F" w:rsidRPr="007A208D">
        <w:rPr>
          <w:rFonts w:ascii="Footlight MT Light" w:hAnsi="Footlight MT Light"/>
          <w:sz w:val="28"/>
          <w:szCs w:val="28"/>
        </w:rPr>
        <w:t xml:space="preserve">of the </w:t>
      </w:r>
      <w:r w:rsidR="00893E19" w:rsidRPr="007A208D">
        <w:rPr>
          <w:rFonts w:ascii="Footlight MT Light" w:hAnsi="Footlight MT Light"/>
          <w:sz w:val="28"/>
          <w:szCs w:val="28"/>
        </w:rPr>
        <w:t>v</w:t>
      </w:r>
      <w:r w:rsidR="0033546F" w:rsidRPr="007A208D">
        <w:rPr>
          <w:rFonts w:ascii="Footlight MT Light" w:hAnsi="Footlight MT Light"/>
          <w:sz w:val="28"/>
          <w:szCs w:val="28"/>
        </w:rPr>
        <w:t>ineyard is used in rather</w:t>
      </w:r>
      <w:r w:rsidR="00AF1F2D" w:rsidRPr="007A208D">
        <w:rPr>
          <w:rFonts w:ascii="Footlight MT Light" w:hAnsi="Footlight MT Light"/>
          <w:sz w:val="28"/>
          <w:szCs w:val="28"/>
        </w:rPr>
        <w:t xml:space="preserve"> different ways</w:t>
      </w:r>
      <w:r w:rsidR="00893E19" w:rsidRPr="007A208D">
        <w:rPr>
          <w:rFonts w:ascii="Footlight MT Light" w:hAnsi="Footlight MT Light"/>
          <w:sz w:val="28"/>
          <w:szCs w:val="28"/>
        </w:rPr>
        <w:t xml:space="preserve">, even if it </w:t>
      </w:r>
      <w:r w:rsidR="00E120BB" w:rsidRPr="007A208D">
        <w:rPr>
          <w:rFonts w:ascii="Footlight MT Light" w:hAnsi="Footlight MT Light"/>
          <w:sz w:val="28"/>
          <w:szCs w:val="28"/>
        </w:rPr>
        <w:t xml:space="preserve">is </w:t>
      </w:r>
      <w:r w:rsidR="00893E19" w:rsidRPr="007A208D">
        <w:rPr>
          <w:rFonts w:ascii="Footlight MT Light" w:hAnsi="Footlight MT Light"/>
          <w:sz w:val="28"/>
          <w:szCs w:val="28"/>
        </w:rPr>
        <w:t xml:space="preserve">clear that the </w:t>
      </w:r>
      <w:r w:rsidR="003B1FFB" w:rsidRPr="007A208D">
        <w:rPr>
          <w:rFonts w:ascii="Footlight MT Light" w:hAnsi="Footlight MT Light"/>
          <w:sz w:val="28"/>
          <w:szCs w:val="28"/>
        </w:rPr>
        <w:t xml:space="preserve">landowner </w:t>
      </w:r>
      <w:r w:rsidR="004C58F6" w:rsidRPr="007A208D">
        <w:rPr>
          <w:rFonts w:ascii="Footlight MT Light" w:hAnsi="Footlight MT Light"/>
          <w:sz w:val="28"/>
          <w:szCs w:val="28"/>
        </w:rPr>
        <w:t>represents God, and the vineyard</w:t>
      </w:r>
      <w:r w:rsidR="008F4ED0" w:rsidRPr="007A208D">
        <w:rPr>
          <w:rFonts w:ascii="Footlight MT Light" w:hAnsi="Footlight MT Light"/>
          <w:sz w:val="28"/>
          <w:szCs w:val="28"/>
        </w:rPr>
        <w:t xml:space="preserve">, </w:t>
      </w:r>
      <w:r w:rsidR="00E120BB" w:rsidRPr="007A208D">
        <w:rPr>
          <w:rFonts w:ascii="Footlight MT Light" w:hAnsi="Footlight MT Light"/>
          <w:sz w:val="28"/>
          <w:szCs w:val="28"/>
        </w:rPr>
        <w:t>God’s people</w:t>
      </w:r>
      <w:r w:rsidR="00E649F5" w:rsidRPr="007A208D">
        <w:rPr>
          <w:rFonts w:ascii="Footlight MT Light" w:hAnsi="Footlight MT Light"/>
          <w:sz w:val="28"/>
          <w:szCs w:val="28"/>
        </w:rPr>
        <w:t xml:space="preserve">.  The landowner’s love </w:t>
      </w:r>
      <w:r w:rsidR="00121AF9" w:rsidRPr="007A208D">
        <w:rPr>
          <w:rFonts w:ascii="Footlight MT Light" w:hAnsi="Footlight MT Light"/>
          <w:sz w:val="28"/>
          <w:szCs w:val="28"/>
        </w:rPr>
        <w:t xml:space="preserve">for </w:t>
      </w:r>
      <w:r w:rsidR="00012B1A" w:rsidRPr="007A208D">
        <w:rPr>
          <w:rFonts w:ascii="Footlight MT Light" w:hAnsi="Footlight MT Light"/>
          <w:sz w:val="28"/>
          <w:szCs w:val="28"/>
        </w:rPr>
        <w:t>his</w:t>
      </w:r>
      <w:r w:rsidR="00121AF9" w:rsidRPr="007A208D">
        <w:rPr>
          <w:rFonts w:ascii="Footlight MT Light" w:hAnsi="Footlight MT Light"/>
          <w:sz w:val="28"/>
          <w:szCs w:val="28"/>
        </w:rPr>
        <w:t xml:space="preserve"> vineyard</w:t>
      </w:r>
      <w:r w:rsidR="001B5CDC" w:rsidRPr="007A208D">
        <w:rPr>
          <w:rFonts w:ascii="Footlight MT Light" w:hAnsi="Footlight MT Light"/>
          <w:sz w:val="28"/>
          <w:szCs w:val="28"/>
        </w:rPr>
        <w:t xml:space="preserve"> </w:t>
      </w:r>
      <w:r w:rsidR="0023783C" w:rsidRPr="007A208D">
        <w:rPr>
          <w:rFonts w:ascii="Footlight MT Light" w:hAnsi="Footlight MT Light"/>
          <w:sz w:val="28"/>
          <w:szCs w:val="28"/>
        </w:rPr>
        <w:t xml:space="preserve">and his eager anticipation of enjoying its </w:t>
      </w:r>
      <w:r w:rsidR="00C768DC" w:rsidRPr="007A208D">
        <w:rPr>
          <w:rFonts w:ascii="Footlight MT Light" w:hAnsi="Footlight MT Light"/>
          <w:sz w:val="28"/>
          <w:szCs w:val="28"/>
        </w:rPr>
        <w:t xml:space="preserve">fruits is shown by all the measures taken to </w:t>
      </w:r>
      <w:r w:rsidR="007F0FAD" w:rsidRPr="007A208D">
        <w:rPr>
          <w:rFonts w:ascii="Footlight MT Light" w:hAnsi="Footlight MT Light"/>
          <w:sz w:val="28"/>
          <w:szCs w:val="28"/>
        </w:rPr>
        <w:t xml:space="preserve">ensure </w:t>
      </w:r>
      <w:r w:rsidR="007F39DC" w:rsidRPr="007A208D">
        <w:rPr>
          <w:rFonts w:ascii="Footlight MT Light" w:hAnsi="Footlight MT Light"/>
          <w:sz w:val="28"/>
          <w:szCs w:val="28"/>
        </w:rPr>
        <w:t>its productivity</w:t>
      </w:r>
      <w:r w:rsidR="00DA69A8" w:rsidRPr="007A208D">
        <w:rPr>
          <w:rFonts w:ascii="Footlight MT Light" w:hAnsi="Footlight MT Light"/>
          <w:sz w:val="28"/>
          <w:szCs w:val="28"/>
        </w:rPr>
        <w:t xml:space="preserve">: located </w:t>
      </w:r>
      <w:r w:rsidR="004F52CD" w:rsidRPr="007A208D">
        <w:rPr>
          <w:rFonts w:ascii="Footlight MT Light" w:hAnsi="Footlight MT Light"/>
          <w:sz w:val="28"/>
          <w:szCs w:val="28"/>
        </w:rPr>
        <w:t>on a fertile hillside</w:t>
      </w:r>
      <w:r w:rsidR="00FE7716" w:rsidRPr="007A208D">
        <w:rPr>
          <w:rFonts w:ascii="Footlight MT Light" w:hAnsi="Footlight MT Light"/>
          <w:sz w:val="28"/>
          <w:szCs w:val="28"/>
        </w:rPr>
        <w:t>, cleared of stones, planted with the choi</w:t>
      </w:r>
      <w:r w:rsidR="00B05933" w:rsidRPr="007A208D">
        <w:rPr>
          <w:rFonts w:ascii="Footlight MT Light" w:hAnsi="Footlight MT Light"/>
          <w:sz w:val="28"/>
          <w:szCs w:val="28"/>
        </w:rPr>
        <w:t>cest vines, guarded by a</w:t>
      </w:r>
      <w:r w:rsidR="00106A55" w:rsidRPr="007A208D">
        <w:rPr>
          <w:rFonts w:ascii="Footlight MT Light" w:hAnsi="Footlight MT Light"/>
          <w:sz w:val="28"/>
          <w:szCs w:val="28"/>
        </w:rPr>
        <w:t xml:space="preserve"> watchtower</w:t>
      </w:r>
      <w:r w:rsidR="008666F0" w:rsidRPr="007A208D">
        <w:rPr>
          <w:rFonts w:ascii="Footlight MT Light" w:hAnsi="Footlight MT Light"/>
          <w:sz w:val="28"/>
          <w:szCs w:val="28"/>
        </w:rPr>
        <w:t xml:space="preserve"> and protective wall, a winepress ready to process </w:t>
      </w:r>
      <w:r w:rsidR="009422A8" w:rsidRPr="007A208D">
        <w:rPr>
          <w:rFonts w:ascii="Footlight MT Light" w:hAnsi="Footlight MT Light"/>
          <w:sz w:val="28"/>
          <w:szCs w:val="28"/>
        </w:rPr>
        <w:t xml:space="preserve">its produce as soon as it is ready.  </w:t>
      </w:r>
    </w:p>
    <w:p w14:paraId="25667966" w14:textId="79823251" w:rsidR="004A063F" w:rsidRPr="007A208D" w:rsidRDefault="009422A8" w:rsidP="00563004">
      <w:pPr>
        <w:spacing w:line="276" w:lineRule="auto"/>
        <w:ind w:firstLine="720"/>
        <w:jc w:val="both"/>
        <w:rPr>
          <w:rFonts w:ascii="Footlight MT Light" w:hAnsi="Footlight MT Light"/>
          <w:sz w:val="28"/>
          <w:szCs w:val="28"/>
        </w:rPr>
      </w:pPr>
      <w:r w:rsidRPr="007A208D">
        <w:rPr>
          <w:rFonts w:ascii="Footlight MT Light" w:hAnsi="Footlight MT Light"/>
          <w:sz w:val="28"/>
          <w:szCs w:val="28"/>
        </w:rPr>
        <w:t>How unexpected</w:t>
      </w:r>
      <w:r w:rsidR="00957FF9" w:rsidRPr="007A208D">
        <w:rPr>
          <w:rFonts w:ascii="Footlight MT Light" w:hAnsi="Footlight MT Light"/>
          <w:sz w:val="28"/>
          <w:szCs w:val="28"/>
        </w:rPr>
        <w:t xml:space="preserve"> is the yield of sour grapes</w:t>
      </w:r>
      <w:r w:rsidR="00831932" w:rsidRPr="007A208D">
        <w:rPr>
          <w:rFonts w:ascii="Footlight MT Light" w:hAnsi="Footlight MT Light"/>
          <w:sz w:val="28"/>
          <w:szCs w:val="28"/>
        </w:rPr>
        <w:t>.  How understandable the disappointment</w:t>
      </w:r>
      <w:r w:rsidR="00D748FC" w:rsidRPr="007A208D">
        <w:rPr>
          <w:rFonts w:ascii="Footlight MT Light" w:hAnsi="Footlight MT Light"/>
          <w:sz w:val="28"/>
          <w:szCs w:val="28"/>
        </w:rPr>
        <w:t xml:space="preserve"> of the owner, and the destructive </w:t>
      </w:r>
      <w:r w:rsidR="008879D7" w:rsidRPr="007A208D">
        <w:rPr>
          <w:rFonts w:ascii="Footlight MT Light" w:hAnsi="Footlight MT Light"/>
          <w:sz w:val="28"/>
          <w:szCs w:val="28"/>
        </w:rPr>
        <w:t>measures he takes in such contrast to the love and care</w:t>
      </w:r>
      <w:r w:rsidR="0005484C" w:rsidRPr="007A208D">
        <w:rPr>
          <w:rFonts w:ascii="Footlight MT Light" w:hAnsi="Footlight MT Light"/>
          <w:sz w:val="28"/>
          <w:szCs w:val="28"/>
        </w:rPr>
        <w:t xml:space="preserve"> he had shown before.</w:t>
      </w:r>
    </w:p>
    <w:p w14:paraId="72DF7154" w14:textId="77777777" w:rsidR="00C220C8" w:rsidRPr="007A208D" w:rsidRDefault="00F8566E" w:rsidP="00563004">
      <w:pPr>
        <w:spacing w:line="276" w:lineRule="auto"/>
        <w:ind w:firstLine="720"/>
        <w:jc w:val="both"/>
        <w:rPr>
          <w:rFonts w:ascii="Footlight MT Light" w:hAnsi="Footlight MT Light"/>
          <w:sz w:val="28"/>
          <w:szCs w:val="28"/>
        </w:rPr>
      </w:pPr>
      <w:r w:rsidRPr="007A208D">
        <w:rPr>
          <w:rFonts w:ascii="Footlight MT Light" w:hAnsi="Footlight MT Light"/>
          <w:sz w:val="28"/>
          <w:szCs w:val="28"/>
        </w:rPr>
        <w:t>The prophet in</w:t>
      </w:r>
      <w:r w:rsidR="00CF7184" w:rsidRPr="007A208D">
        <w:rPr>
          <w:rFonts w:ascii="Footlight MT Light" w:hAnsi="Footlight MT Light"/>
          <w:sz w:val="28"/>
          <w:szCs w:val="28"/>
        </w:rPr>
        <w:t xml:space="preserve"> the first reading composes a song for a close friend </w:t>
      </w:r>
      <w:r w:rsidR="0051568D" w:rsidRPr="007A208D">
        <w:rPr>
          <w:rFonts w:ascii="Footlight MT Light" w:hAnsi="Footlight MT Light"/>
          <w:sz w:val="28"/>
          <w:szCs w:val="28"/>
        </w:rPr>
        <w:t xml:space="preserve">who has had a disappointing experience </w:t>
      </w:r>
      <w:r w:rsidR="0077335A" w:rsidRPr="007A208D">
        <w:rPr>
          <w:rFonts w:ascii="Footlight MT Light" w:hAnsi="Footlight MT Light"/>
          <w:sz w:val="28"/>
          <w:szCs w:val="28"/>
        </w:rPr>
        <w:t xml:space="preserve">with a vineyard.  </w:t>
      </w:r>
      <w:r w:rsidR="004E0474" w:rsidRPr="007A208D">
        <w:rPr>
          <w:rFonts w:ascii="Footlight MT Light" w:hAnsi="Footlight MT Light"/>
          <w:sz w:val="28"/>
          <w:szCs w:val="28"/>
        </w:rPr>
        <w:t xml:space="preserve">This experience is used </w:t>
      </w:r>
      <w:r w:rsidR="00500371" w:rsidRPr="007A208D">
        <w:rPr>
          <w:rFonts w:ascii="Footlight MT Light" w:hAnsi="Footlight MT Light"/>
          <w:sz w:val="28"/>
          <w:szCs w:val="28"/>
        </w:rPr>
        <w:t xml:space="preserve">as an allegory of God’s experience </w:t>
      </w:r>
      <w:r w:rsidR="003D0A88" w:rsidRPr="007A208D">
        <w:rPr>
          <w:rFonts w:ascii="Footlight MT Light" w:hAnsi="Footlight MT Light"/>
          <w:sz w:val="28"/>
          <w:szCs w:val="28"/>
        </w:rPr>
        <w:t xml:space="preserve">with His people, imaged </w:t>
      </w:r>
      <w:r w:rsidR="00356B81" w:rsidRPr="007A208D">
        <w:rPr>
          <w:rFonts w:ascii="Footlight MT Light" w:hAnsi="Footlight MT Light"/>
          <w:sz w:val="28"/>
          <w:szCs w:val="28"/>
        </w:rPr>
        <w:t xml:space="preserve">as the Lord’s vineyard.  </w:t>
      </w:r>
      <w:r w:rsidR="0028486D" w:rsidRPr="007A208D">
        <w:rPr>
          <w:rFonts w:ascii="Footlight MT Light" w:hAnsi="Footlight MT Light"/>
          <w:sz w:val="28"/>
          <w:szCs w:val="28"/>
        </w:rPr>
        <w:t>The application of this song</w:t>
      </w:r>
      <w:r w:rsidR="00543A69" w:rsidRPr="007A208D">
        <w:rPr>
          <w:rFonts w:ascii="Footlight MT Light" w:hAnsi="Footlight MT Light"/>
          <w:sz w:val="28"/>
          <w:szCs w:val="28"/>
        </w:rPr>
        <w:t xml:space="preserve"> is obvious and telling, in both positive</w:t>
      </w:r>
      <w:r w:rsidR="00670534" w:rsidRPr="007A208D">
        <w:rPr>
          <w:rFonts w:ascii="Footlight MT Light" w:hAnsi="Footlight MT Light"/>
          <w:sz w:val="28"/>
          <w:szCs w:val="28"/>
        </w:rPr>
        <w:t xml:space="preserve"> and negative respects.  </w:t>
      </w:r>
    </w:p>
    <w:p w14:paraId="15BB5277" w14:textId="13B83939" w:rsidR="009E7ECC" w:rsidRPr="007A208D" w:rsidRDefault="00670534" w:rsidP="00183733">
      <w:pPr>
        <w:spacing w:line="276" w:lineRule="auto"/>
        <w:ind w:firstLine="720"/>
        <w:jc w:val="both"/>
        <w:rPr>
          <w:rFonts w:ascii="Footlight MT Light" w:hAnsi="Footlight MT Light"/>
          <w:sz w:val="28"/>
          <w:szCs w:val="28"/>
        </w:rPr>
      </w:pPr>
      <w:r w:rsidRPr="007A208D">
        <w:rPr>
          <w:rFonts w:ascii="Footlight MT Light" w:hAnsi="Footlight MT Light"/>
          <w:sz w:val="28"/>
          <w:szCs w:val="28"/>
        </w:rPr>
        <w:t>God</w:t>
      </w:r>
      <w:r w:rsidR="00CD350B" w:rsidRPr="007A208D">
        <w:rPr>
          <w:rFonts w:ascii="Footlight MT Light" w:hAnsi="Footlight MT Light"/>
          <w:sz w:val="28"/>
          <w:szCs w:val="28"/>
        </w:rPr>
        <w:t>’s people ha</w:t>
      </w:r>
      <w:r w:rsidR="00C220C8" w:rsidRPr="007A208D">
        <w:rPr>
          <w:rFonts w:ascii="Footlight MT Light" w:hAnsi="Footlight MT Light"/>
          <w:sz w:val="28"/>
          <w:szCs w:val="28"/>
        </w:rPr>
        <w:t>ve</w:t>
      </w:r>
      <w:r w:rsidR="00506937" w:rsidRPr="007A208D">
        <w:rPr>
          <w:rFonts w:ascii="Footlight MT Light" w:hAnsi="Footlight MT Light"/>
          <w:sz w:val="28"/>
          <w:szCs w:val="28"/>
        </w:rPr>
        <w:t xml:space="preserve"> </w:t>
      </w:r>
      <w:r w:rsidR="00CD350B" w:rsidRPr="007A208D">
        <w:rPr>
          <w:rFonts w:ascii="Footlight MT Light" w:hAnsi="Footlight MT Light"/>
          <w:sz w:val="28"/>
          <w:szCs w:val="28"/>
        </w:rPr>
        <w:t>received from God</w:t>
      </w:r>
      <w:r w:rsidR="00506937" w:rsidRPr="007A208D">
        <w:rPr>
          <w:rFonts w:ascii="Footlight MT Light" w:hAnsi="Footlight MT Light"/>
          <w:sz w:val="28"/>
          <w:szCs w:val="28"/>
        </w:rPr>
        <w:t xml:space="preserve"> all the love and protection</w:t>
      </w:r>
      <w:r w:rsidR="00422214" w:rsidRPr="007A208D">
        <w:rPr>
          <w:rFonts w:ascii="Footlight MT Light" w:hAnsi="Footlight MT Light"/>
          <w:sz w:val="28"/>
          <w:szCs w:val="28"/>
        </w:rPr>
        <w:t xml:space="preserve"> suggested by the landowner’s activity in regard </w:t>
      </w:r>
      <w:r w:rsidR="00876A7A" w:rsidRPr="007A208D">
        <w:rPr>
          <w:rFonts w:ascii="Footlight MT Light" w:hAnsi="Footlight MT Light"/>
          <w:sz w:val="28"/>
          <w:szCs w:val="28"/>
        </w:rPr>
        <w:t>to the vineyard</w:t>
      </w:r>
      <w:r w:rsidR="007A5CFD" w:rsidRPr="007A208D">
        <w:rPr>
          <w:rFonts w:ascii="Footlight MT Light" w:hAnsi="Footlight MT Light"/>
          <w:sz w:val="28"/>
          <w:szCs w:val="28"/>
        </w:rPr>
        <w:t xml:space="preserve">.  God looked to receive </w:t>
      </w:r>
      <w:r w:rsidR="006532D4" w:rsidRPr="007A208D">
        <w:rPr>
          <w:rFonts w:ascii="Footlight MT Light" w:hAnsi="Footlight MT Light"/>
          <w:sz w:val="28"/>
          <w:szCs w:val="28"/>
        </w:rPr>
        <w:t>a rich return on all th</w:t>
      </w:r>
      <w:r w:rsidR="00160239" w:rsidRPr="007A208D">
        <w:rPr>
          <w:rFonts w:ascii="Footlight MT Light" w:hAnsi="Footlight MT Light"/>
          <w:sz w:val="28"/>
          <w:szCs w:val="28"/>
        </w:rPr>
        <w:t>is</w:t>
      </w:r>
      <w:r w:rsidR="006532D4" w:rsidRPr="007A208D">
        <w:rPr>
          <w:rFonts w:ascii="Footlight MT Light" w:hAnsi="Footlight MT Light"/>
          <w:sz w:val="28"/>
          <w:szCs w:val="28"/>
        </w:rPr>
        <w:t xml:space="preserve"> attention</w:t>
      </w:r>
      <w:r w:rsidR="00160239" w:rsidRPr="007A208D">
        <w:rPr>
          <w:rFonts w:ascii="Footlight MT Light" w:hAnsi="Footlight MT Light"/>
          <w:sz w:val="28"/>
          <w:szCs w:val="28"/>
        </w:rPr>
        <w:t xml:space="preserve">.  But instead of </w:t>
      </w:r>
      <w:r w:rsidR="00597EA9" w:rsidRPr="007A208D">
        <w:rPr>
          <w:rFonts w:ascii="Footlight MT Light" w:hAnsi="Footlight MT Light"/>
          <w:i/>
          <w:iCs/>
          <w:sz w:val="28"/>
          <w:szCs w:val="28"/>
        </w:rPr>
        <w:t>justice and integrity,</w:t>
      </w:r>
      <w:r w:rsidR="00597EA9" w:rsidRPr="007A208D">
        <w:rPr>
          <w:rFonts w:ascii="Footlight MT Light" w:hAnsi="Footlight MT Light"/>
          <w:sz w:val="28"/>
          <w:szCs w:val="28"/>
        </w:rPr>
        <w:t xml:space="preserve"> the only produce </w:t>
      </w:r>
      <w:r w:rsidR="00FE47D3" w:rsidRPr="007A208D">
        <w:rPr>
          <w:rFonts w:ascii="Footlight MT Light" w:hAnsi="Footlight MT Light"/>
          <w:sz w:val="28"/>
          <w:szCs w:val="28"/>
        </w:rPr>
        <w:t xml:space="preserve">is </w:t>
      </w:r>
      <w:r w:rsidR="00BA4ABD" w:rsidRPr="007A208D">
        <w:rPr>
          <w:rFonts w:ascii="Footlight MT Light" w:hAnsi="Footlight MT Light"/>
          <w:sz w:val="28"/>
          <w:szCs w:val="28"/>
        </w:rPr>
        <w:t>“</w:t>
      </w:r>
      <w:r w:rsidR="00BA4ABD" w:rsidRPr="007A208D">
        <w:rPr>
          <w:rFonts w:ascii="Footlight MT Light" w:hAnsi="Footlight MT Light"/>
          <w:i/>
          <w:iCs/>
          <w:sz w:val="28"/>
          <w:szCs w:val="28"/>
        </w:rPr>
        <w:t>bloodshed and a cry of distress.”</w:t>
      </w:r>
    </w:p>
    <w:p w14:paraId="25BCC821" w14:textId="430E46B4" w:rsidR="001E677C" w:rsidRPr="007A208D" w:rsidRDefault="007620D4" w:rsidP="00563004">
      <w:pPr>
        <w:spacing w:line="276" w:lineRule="auto"/>
        <w:ind w:firstLine="720"/>
        <w:jc w:val="both"/>
        <w:rPr>
          <w:rFonts w:ascii="Footlight MT Light" w:hAnsi="Footlight MT Light"/>
          <w:sz w:val="28"/>
          <w:szCs w:val="28"/>
        </w:rPr>
      </w:pPr>
      <w:r w:rsidRPr="007A208D">
        <w:rPr>
          <w:rFonts w:ascii="Footlight MT Light" w:hAnsi="Footlight MT Light"/>
          <w:sz w:val="28"/>
          <w:szCs w:val="28"/>
        </w:rPr>
        <w:t xml:space="preserve">Biblical theology is remarkable here in the way the image serves </w:t>
      </w:r>
      <w:r w:rsidR="008C50CE" w:rsidRPr="007A208D">
        <w:rPr>
          <w:rFonts w:ascii="Footlight MT Light" w:hAnsi="Footlight MT Light"/>
          <w:sz w:val="28"/>
          <w:szCs w:val="28"/>
        </w:rPr>
        <w:t xml:space="preserve">the prophetic concern that the faithfulness and love </w:t>
      </w:r>
      <w:r w:rsidR="00853614" w:rsidRPr="007A208D">
        <w:rPr>
          <w:rFonts w:ascii="Footlight MT Light" w:hAnsi="Footlight MT Light"/>
          <w:sz w:val="28"/>
          <w:szCs w:val="28"/>
        </w:rPr>
        <w:t xml:space="preserve">the people have received from God, should </w:t>
      </w:r>
      <w:r w:rsidR="00194B17" w:rsidRPr="007A208D">
        <w:rPr>
          <w:rFonts w:ascii="Footlight MT Light" w:hAnsi="Footlight MT Light"/>
          <w:sz w:val="28"/>
          <w:szCs w:val="28"/>
        </w:rPr>
        <w:t>have been reproduced as social justice in all its forms.</w:t>
      </w:r>
      <w:r w:rsidR="006A5277" w:rsidRPr="007A208D">
        <w:rPr>
          <w:rFonts w:ascii="Footlight MT Light" w:hAnsi="Footlight MT Light"/>
          <w:sz w:val="28"/>
          <w:szCs w:val="28"/>
        </w:rPr>
        <w:t xml:space="preserve">  </w:t>
      </w:r>
      <w:r w:rsidR="00CA50A3" w:rsidRPr="007A208D">
        <w:rPr>
          <w:rFonts w:ascii="Footlight MT Light" w:hAnsi="Footlight MT Light"/>
          <w:sz w:val="28"/>
          <w:szCs w:val="28"/>
        </w:rPr>
        <w:t>I</w:t>
      </w:r>
      <w:r w:rsidR="006A5277" w:rsidRPr="007A208D">
        <w:rPr>
          <w:rFonts w:ascii="Footlight MT Light" w:hAnsi="Footlight MT Light"/>
          <w:sz w:val="28"/>
          <w:szCs w:val="28"/>
        </w:rPr>
        <w:t>nstead</w:t>
      </w:r>
      <w:r w:rsidR="00CA50A3" w:rsidRPr="007A208D">
        <w:rPr>
          <w:rFonts w:ascii="Footlight MT Light" w:hAnsi="Footlight MT Light"/>
          <w:sz w:val="28"/>
          <w:szCs w:val="28"/>
        </w:rPr>
        <w:t xml:space="preserve">, what has resulted </w:t>
      </w:r>
      <w:r w:rsidR="00BC4354" w:rsidRPr="007A208D">
        <w:rPr>
          <w:rFonts w:ascii="Footlight MT Light" w:hAnsi="Footlight MT Light"/>
          <w:sz w:val="28"/>
          <w:szCs w:val="28"/>
        </w:rPr>
        <w:t>is the “sour grapes” of violence</w:t>
      </w:r>
      <w:r w:rsidR="00B87E3B" w:rsidRPr="007A208D">
        <w:rPr>
          <w:rFonts w:ascii="Footlight MT Light" w:hAnsi="Footlight MT Light"/>
          <w:sz w:val="28"/>
          <w:szCs w:val="28"/>
        </w:rPr>
        <w:t xml:space="preserve"> against the vulnerable and cries of the poor</w:t>
      </w:r>
      <w:r w:rsidR="00602E7B" w:rsidRPr="007A208D">
        <w:rPr>
          <w:rFonts w:ascii="Footlight MT Light" w:hAnsi="Footlight MT Light"/>
          <w:sz w:val="28"/>
          <w:szCs w:val="28"/>
        </w:rPr>
        <w:t xml:space="preserve"> who have been wronged </w:t>
      </w:r>
      <w:r w:rsidR="004A2BA9" w:rsidRPr="007A208D">
        <w:rPr>
          <w:rFonts w:ascii="Footlight MT Light" w:hAnsi="Footlight MT Light"/>
          <w:sz w:val="28"/>
          <w:szCs w:val="28"/>
        </w:rPr>
        <w:t>i</w:t>
      </w:r>
      <w:r w:rsidR="00602E7B" w:rsidRPr="007A208D">
        <w:rPr>
          <w:rFonts w:ascii="Footlight MT Light" w:hAnsi="Footlight MT Light"/>
          <w:sz w:val="28"/>
          <w:szCs w:val="28"/>
        </w:rPr>
        <w:t>n this wa</w:t>
      </w:r>
      <w:r w:rsidR="004E1321" w:rsidRPr="007A208D">
        <w:rPr>
          <w:rFonts w:ascii="Footlight MT Light" w:hAnsi="Footlight MT Light"/>
          <w:sz w:val="28"/>
          <w:szCs w:val="28"/>
        </w:rPr>
        <w:t xml:space="preserve">y.  </w:t>
      </w:r>
      <w:r w:rsidR="00194FF6" w:rsidRPr="007A208D">
        <w:rPr>
          <w:rFonts w:ascii="Footlight MT Light" w:hAnsi="Footlight MT Light"/>
          <w:sz w:val="28"/>
          <w:szCs w:val="28"/>
        </w:rPr>
        <w:t xml:space="preserve">It is not external forces that have ravaged </w:t>
      </w:r>
      <w:r w:rsidR="00194FF6" w:rsidRPr="007A208D">
        <w:rPr>
          <w:rFonts w:ascii="Footlight MT Light" w:hAnsi="Footlight MT Light"/>
          <w:i/>
          <w:iCs/>
          <w:sz w:val="28"/>
          <w:szCs w:val="28"/>
        </w:rPr>
        <w:t>the vine</w:t>
      </w:r>
      <w:r w:rsidR="00EF6939" w:rsidRPr="007A208D">
        <w:rPr>
          <w:rFonts w:ascii="Footlight MT Light" w:hAnsi="Footlight MT Light"/>
          <w:i/>
          <w:iCs/>
          <w:sz w:val="28"/>
          <w:szCs w:val="28"/>
        </w:rPr>
        <w:t>s</w:t>
      </w:r>
      <w:r w:rsidR="004B712C" w:rsidRPr="007A208D">
        <w:rPr>
          <w:rFonts w:ascii="Footlight MT Light" w:hAnsi="Footlight MT Light"/>
          <w:sz w:val="28"/>
          <w:szCs w:val="28"/>
        </w:rPr>
        <w:t xml:space="preserve"> but </w:t>
      </w:r>
      <w:r w:rsidR="00EF6939" w:rsidRPr="007A208D">
        <w:rPr>
          <w:rFonts w:ascii="Footlight MT Light" w:hAnsi="Footlight MT Light"/>
          <w:sz w:val="28"/>
          <w:szCs w:val="28"/>
        </w:rPr>
        <w:t>corruption</w:t>
      </w:r>
      <w:r w:rsidR="00E563F1" w:rsidRPr="007A208D">
        <w:rPr>
          <w:rFonts w:ascii="Footlight MT Light" w:hAnsi="Footlight MT Light"/>
          <w:sz w:val="28"/>
          <w:szCs w:val="28"/>
        </w:rPr>
        <w:t xml:space="preserve"> within</w:t>
      </w:r>
      <w:r w:rsidR="00F81BB2" w:rsidRPr="007A208D">
        <w:rPr>
          <w:rFonts w:ascii="Footlight MT Light" w:hAnsi="Footlight MT Light"/>
          <w:sz w:val="28"/>
          <w:szCs w:val="28"/>
        </w:rPr>
        <w:t xml:space="preserve"> -- the lack of social justice</w:t>
      </w:r>
      <w:r w:rsidR="00E563F1" w:rsidRPr="007A208D">
        <w:rPr>
          <w:rFonts w:ascii="Footlight MT Light" w:hAnsi="Footlight MT Light"/>
          <w:sz w:val="28"/>
          <w:szCs w:val="28"/>
        </w:rPr>
        <w:t xml:space="preserve">.  </w:t>
      </w:r>
    </w:p>
    <w:p w14:paraId="4AFB25CF" w14:textId="541444BD" w:rsidR="00B11F65" w:rsidRPr="007A208D" w:rsidRDefault="00A71B0F" w:rsidP="00585949">
      <w:pPr>
        <w:spacing w:line="276" w:lineRule="auto"/>
        <w:ind w:firstLine="720"/>
        <w:jc w:val="both"/>
        <w:rPr>
          <w:rFonts w:ascii="Footlight MT Light" w:hAnsi="Footlight MT Light"/>
          <w:sz w:val="28"/>
          <w:szCs w:val="28"/>
        </w:rPr>
      </w:pPr>
      <w:r w:rsidRPr="007A208D">
        <w:rPr>
          <w:rFonts w:ascii="Footlight MT Light" w:hAnsi="Footlight MT Light"/>
          <w:sz w:val="28"/>
          <w:szCs w:val="28"/>
        </w:rPr>
        <w:t>Where do we go from here</w:t>
      </w:r>
      <w:r w:rsidR="00B555DA" w:rsidRPr="007A208D">
        <w:rPr>
          <w:rFonts w:ascii="Footlight MT Light" w:hAnsi="Footlight MT Light"/>
          <w:sz w:val="28"/>
          <w:szCs w:val="28"/>
        </w:rPr>
        <w:t xml:space="preserve">?  </w:t>
      </w:r>
      <w:r w:rsidR="00C4679E" w:rsidRPr="007A208D">
        <w:rPr>
          <w:rFonts w:ascii="Footlight MT Light" w:hAnsi="Footlight MT Light"/>
          <w:sz w:val="28"/>
          <w:szCs w:val="28"/>
        </w:rPr>
        <w:t xml:space="preserve">Let us recognize the weakness and </w:t>
      </w:r>
      <w:r w:rsidR="00B24441" w:rsidRPr="007A208D">
        <w:rPr>
          <w:rFonts w:ascii="Footlight MT Light" w:hAnsi="Footlight MT Light"/>
          <w:sz w:val="28"/>
          <w:szCs w:val="28"/>
        </w:rPr>
        <w:t xml:space="preserve">limits of human </w:t>
      </w:r>
      <w:r w:rsidR="004A2C74" w:rsidRPr="007A208D">
        <w:rPr>
          <w:rFonts w:ascii="Footlight MT Light" w:hAnsi="Footlight MT Light"/>
          <w:sz w:val="28"/>
          <w:szCs w:val="28"/>
        </w:rPr>
        <w:t>nature</w:t>
      </w:r>
      <w:r w:rsidR="00C3380E" w:rsidRPr="007A208D">
        <w:rPr>
          <w:rFonts w:ascii="Footlight MT Light" w:hAnsi="Footlight MT Light"/>
          <w:sz w:val="28"/>
          <w:szCs w:val="28"/>
        </w:rPr>
        <w:t xml:space="preserve">.  </w:t>
      </w:r>
      <w:r w:rsidR="006467A5" w:rsidRPr="007A208D">
        <w:rPr>
          <w:rFonts w:ascii="Footlight MT Light" w:hAnsi="Footlight MT Light"/>
          <w:sz w:val="28"/>
          <w:szCs w:val="28"/>
        </w:rPr>
        <w:t xml:space="preserve">Let the Christian attitude </w:t>
      </w:r>
      <w:r w:rsidR="00087FB5" w:rsidRPr="007A208D">
        <w:rPr>
          <w:rFonts w:ascii="Footlight MT Light" w:hAnsi="Footlight MT Light"/>
          <w:sz w:val="28"/>
          <w:szCs w:val="28"/>
        </w:rPr>
        <w:t>align its judgment with</w:t>
      </w:r>
      <w:r w:rsidR="006A31BB" w:rsidRPr="007A208D">
        <w:rPr>
          <w:rFonts w:ascii="Footlight MT Light" w:hAnsi="Footlight MT Light"/>
          <w:sz w:val="28"/>
          <w:szCs w:val="28"/>
        </w:rPr>
        <w:t xml:space="preserve"> the assurance of God</w:t>
      </w:r>
      <w:r w:rsidR="002D1EAB" w:rsidRPr="007A208D">
        <w:rPr>
          <w:rFonts w:ascii="Footlight MT Light" w:hAnsi="Footlight MT Light"/>
          <w:sz w:val="28"/>
          <w:szCs w:val="28"/>
        </w:rPr>
        <w:t>’s</w:t>
      </w:r>
      <w:r w:rsidR="00585949" w:rsidRPr="007A208D">
        <w:rPr>
          <w:rFonts w:ascii="Footlight MT Light" w:hAnsi="Footlight MT Light"/>
          <w:sz w:val="28"/>
          <w:szCs w:val="28"/>
        </w:rPr>
        <w:t xml:space="preserve"> revelation in Christ</w:t>
      </w:r>
      <w:r w:rsidR="0013756F" w:rsidRPr="007A208D">
        <w:rPr>
          <w:rFonts w:ascii="Footlight MT Light" w:hAnsi="Footlight MT Light"/>
          <w:sz w:val="28"/>
          <w:szCs w:val="28"/>
        </w:rPr>
        <w:t xml:space="preserve">, without close-mindedness, understanding without cynicism, </w:t>
      </w:r>
      <w:r w:rsidR="0004794F" w:rsidRPr="007A208D">
        <w:rPr>
          <w:rFonts w:ascii="Footlight MT Light" w:hAnsi="Footlight MT Light"/>
          <w:sz w:val="28"/>
          <w:szCs w:val="28"/>
        </w:rPr>
        <w:t>and confidence without arrogance.</w:t>
      </w:r>
    </w:p>
    <w:p w14:paraId="6FD625D5" w14:textId="77777777" w:rsidR="00A17815" w:rsidRPr="007A208D" w:rsidRDefault="00396149" w:rsidP="00585949">
      <w:pPr>
        <w:spacing w:line="276" w:lineRule="auto"/>
        <w:ind w:firstLine="720"/>
        <w:jc w:val="both"/>
        <w:rPr>
          <w:rFonts w:ascii="Footlight MT Light" w:hAnsi="Footlight MT Light"/>
          <w:sz w:val="28"/>
          <w:szCs w:val="28"/>
        </w:rPr>
      </w:pPr>
      <w:r w:rsidRPr="007A208D">
        <w:rPr>
          <w:rFonts w:ascii="Footlight MT Light" w:hAnsi="Footlight MT Light"/>
          <w:sz w:val="28"/>
          <w:szCs w:val="28"/>
        </w:rPr>
        <w:t xml:space="preserve">The lesson of the parable </w:t>
      </w:r>
      <w:r w:rsidR="00D74CC0" w:rsidRPr="007A208D">
        <w:rPr>
          <w:rFonts w:ascii="Footlight MT Light" w:hAnsi="Footlight MT Light"/>
          <w:sz w:val="28"/>
          <w:szCs w:val="28"/>
        </w:rPr>
        <w:t xml:space="preserve">follows </w:t>
      </w:r>
      <w:r w:rsidR="008159BB" w:rsidRPr="007A208D">
        <w:rPr>
          <w:rFonts w:ascii="Footlight MT Light" w:hAnsi="Footlight MT Light"/>
          <w:sz w:val="28"/>
          <w:szCs w:val="28"/>
        </w:rPr>
        <w:t>C</w:t>
      </w:r>
      <w:r w:rsidR="00252E12" w:rsidRPr="007A208D">
        <w:rPr>
          <w:rFonts w:ascii="Footlight MT Light" w:hAnsi="Footlight MT Light"/>
          <w:sz w:val="28"/>
          <w:szCs w:val="28"/>
        </w:rPr>
        <w:t>a</w:t>
      </w:r>
      <w:r w:rsidR="008159BB" w:rsidRPr="007A208D">
        <w:rPr>
          <w:rFonts w:ascii="Footlight MT Light" w:hAnsi="Footlight MT Light"/>
          <w:sz w:val="28"/>
          <w:szCs w:val="28"/>
        </w:rPr>
        <w:t>tholic social doctrine</w:t>
      </w:r>
      <w:r w:rsidR="00D74CC0" w:rsidRPr="007A208D">
        <w:rPr>
          <w:rFonts w:ascii="Footlight MT Light" w:hAnsi="Footlight MT Light"/>
          <w:sz w:val="28"/>
          <w:szCs w:val="28"/>
        </w:rPr>
        <w:t xml:space="preserve">.  </w:t>
      </w:r>
      <w:r w:rsidR="004B4E6B" w:rsidRPr="007A208D">
        <w:rPr>
          <w:rFonts w:ascii="Footlight MT Light" w:hAnsi="Footlight MT Light"/>
          <w:sz w:val="28"/>
          <w:szCs w:val="28"/>
        </w:rPr>
        <w:t xml:space="preserve">Neither son </w:t>
      </w:r>
      <w:r w:rsidR="003964A8" w:rsidRPr="007A208D">
        <w:rPr>
          <w:rFonts w:ascii="Footlight MT Light" w:hAnsi="Footlight MT Light"/>
          <w:sz w:val="28"/>
          <w:szCs w:val="28"/>
        </w:rPr>
        <w:t>in the parable treated his father with respect</w:t>
      </w:r>
      <w:r w:rsidR="00335500" w:rsidRPr="007A208D">
        <w:rPr>
          <w:rFonts w:ascii="Footlight MT Light" w:hAnsi="Footlight MT Light"/>
          <w:sz w:val="28"/>
          <w:szCs w:val="28"/>
        </w:rPr>
        <w:t xml:space="preserve"> and obedience.  </w:t>
      </w:r>
      <w:r w:rsidR="001475F8" w:rsidRPr="007A208D">
        <w:rPr>
          <w:rFonts w:ascii="Footlight MT Light" w:hAnsi="Footlight MT Light"/>
          <w:sz w:val="28"/>
          <w:szCs w:val="28"/>
        </w:rPr>
        <w:t>Neither hypocr</w:t>
      </w:r>
      <w:r w:rsidR="001F4809" w:rsidRPr="007A208D">
        <w:rPr>
          <w:rFonts w:ascii="Footlight MT Light" w:hAnsi="Footlight MT Light"/>
          <w:sz w:val="28"/>
          <w:szCs w:val="28"/>
        </w:rPr>
        <w:t>i</w:t>
      </w:r>
      <w:r w:rsidR="00244547" w:rsidRPr="007A208D">
        <w:rPr>
          <w:rFonts w:ascii="Footlight MT Light" w:hAnsi="Footlight MT Light"/>
          <w:sz w:val="28"/>
          <w:szCs w:val="28"/>
        </w:rPr>
        <w:t>s</w:t>
      </w:r>
      <w:r w:rsidR="001F4809" w:rsidRPr="007A208D">
        <w:rPr>
          <w:rFonts w:ascii="Footlight MT Light" w:hAnsi="Footlight MT Light"/>
          <w:sz w:val="28"/>
          <w:szCs w:val="28"/>
        </w:rPr>
        <w:t>y</w:t>
      </w:r>
      <w:r w:rsidR="00244547" w:rsidRPr="007A208D">
        <w:rPr>
          <w:rFonts w:ascii="Footlight MT Light" w:hAnsi="Footlight MT Light"/>
          <w:sz w:val="28"/>
          <w:szCs w:val="28"/>
        </w:rPr>
        <w:t xml:space="preserve"> </w:t>
      </w:r>
      <w:r w:rsidR="00554BFF" w:rsidRPr="007A208D">
        <w:rPr>
          <w:rFonts w:ascii="Footlight MT Light" w:hAnsi="Footlight MT Light"/>
          <w:sz w:val="28"/>
          <w:szCs w:val="28"/>
        </w:rPr>
        <w:t>nor greed please God</w:t>
      </w:r>
      <w:r w:rsidR="00D06CA2" w:rsidRPr="007A208D">
        <w:rPr>
          <w:rFonts w:ascii="Footlight MT Light" w:hAnsi="Footlight MT Light"/>
          <w:sz w:val="28"/>
          <w:szCs w:val="28"/>
        </w:rPr>
        <w:t>, but c</w:t>
      </w:r>
      <w:r w:rsidR="00554BFF" w:rsidRPr="007A208D">
        <w:rPr>
          <w:rFonts w:ascii="Footlight MT Light" w:hAnsi="Footlight MT Light"/>
          <w:sz w:val="28"/>
          <w:szCs w:val="28"/>
        </w:rPr>
        <w:t>learly the one</w:t>
      </w:r>
      <w:r w:rsidR="00504DEA" w:rsidRPr="007A208D">
        <w:rPr>
          <w:rFonts w:ascii="Footlight MT Light" w:hAnsi="Footlight MT Light"/>
          <w:sz w:val="28"/>
          <w:szCs w:val="28"/>
        </w:rPr>
        <w:t xml:space="preserve"> who </w:t>
      </w:r>
      <w:r w:rsidR="00504DEA" w:rsidRPr="007A208D">
        <w:rPr>
          <w:rFonts w:ascii="Footlight MT Light" w:hAnsi="Footlight MT Light"/>
          <w:i/>
          <w:iCs/>
          <w:sz w:val="28"/>
          <w:szCs w:val="28"/>
        </w:rPr>
        <w:t>“changed his mind</w:t>
      </w:r>
      <w:r w:rsidR="00A249DB" w:rsidRPr="007A208D">
        <w:rPr>
          <w:rFonts w:ascii="Footlight MT Light" w:hAnsi="Footlight MT Light"/>
          <w:i/>
          <w:iCs/>
          <w:sz w:val="28"/>
          <w:szCs w:val="28"/>
        </w:rPr>
        <w:t>,”</w:t>
      </w:r>
      <w:r w:rsidR="00A249DB" w:rsidRPr="007A208D">
        <w:rPr>
          <w:rFonts w:ascii="Footlight MT Light" w:hAnsi="Footlight MT Light"/>
          <w:sz w:val="28"/>
          <w:szCs w:val="28"/>
        </w:rPr>
        <w:t xml:space="preserve"> with all humiliation</w:t>
      </w:r>
      <w:r w:rsidR="001F4809" w:rsidRPr="007A208D">
        <w:rPr>
          <w:rFonts w:ascii="Footlight MT Light" w:hAnsi="Footlight MT Light"/>
          <w:sz w:val="28"/>
          <w:szCs w:val="28"/>
        </w:rPr>
        <w:t xml:space="preserve"> </w:t>
      </w:r>
      <w:r w:rsidR="00F07609" w:rsidRPr="007A208D">
        <w:rPr>
          <w:rFonts w:ascii="Footlight MT Light" w:hAnsi="Footlight MT Light"/>
          <w:sz w:val="28"/>
          <w:szCs w:val="28"/>
        </w:rPr>
        <w:t>and humility</w:t>
      </w:r>
      <w:r w:rsidR="007D023E" w:rsidRPr="007A208D">
        <w:rPr>
          <w:rFonts w:ascii="Footlight MT Light" w:hAnsi="Footlight MT Light"/>
          <w:sz w:val="28"/>
          <w:szCs w:val="28"/>
        </w:rPr>
        <w:t xml:space="preserve"> and went into the fields</w:t>
      </w:r>
      <w:r w:rsidR="00850090" w:rsidRPr="007A208D">
        <w:rPr>
          <w:rFonts w:ascii="Footlight MT Light" w:hAnsi="Footlight MT Light"/>
          <w:sz w:val="28"/>
          <w:szCs w:val="28"/>
        </w:rPr>
        <w:t>, cheered his father’s heart</w:t>
      </w:r>
      <w:r w:rsidR="00E04529" w:rsidRPr="007A208D">
        <w:rPr>
          <w:rFonts w:ascii="Footlight MT Light" w:hAnsi="Footlight MT Light"/>
          <w:sz w:val="28"/>
          <w:szCs w:val="28"/>
        </w:rPr>
        <w:t xml:space="preserve"> more than the other.  Even when we grumble </w:t>
      </w:r>
      <w:r w:rsidR="005A1F7A" w:rsidRPr="007A208D">
        <w:rPr>
          <w:rFonts w:ascii="Footlight MT Light" w:hAnsi="Footlight MT Light"/>
          <w:sz w:val="28"/>
          <w:szCs w:val="28"/>
        </w:rPr>
        <w:t>at God</w:t>
      </w:r>
      <w:r w:rsidR="00A91947" w:rsidRPr="007A208D">
        <w:rPr>
          <w:rFonts w:ascii="Footlight MT Light" w:hAnsi="Footlight MT Light"/>
          <w:sz w:val="28"/>
          <w:szCs w:val="28"/>
        </w:rPr>
        <w:t>’s love and concern</w:t>
      </w:r>
      <w:r w:rsidR="003878CE" w:rsidRPr="007A208D">
        <w:rPr>
          <w:rFonts w:ascii="Footlight MT Light" w:hAnsi="Footlight MT Light"/>
          <w:sz w:val="28"/>
          <w:szCs w:val="28"/>
        </w:rPr>
        <w:t xml:space="preserve"> when we first discover it, </w:t>
      </w:r>
      <w:r w:rsidR="007C3DCF" w:rsidRPr="007A208D">
        <w:rPr>
          <w:rFonts w:ascii="Footlight MT Light" w:hAnsi="Footlight MT Light"/>
          <w:sz w:val="28"/>
          <w:szCs w:val="28"/>
        </w:rPr>
        <w:t xml:space="preserve">we can make God’s heart rejoice if we obey.  </w:t>
      </w:r>
    </w:p>
    <w:p w14:paraId="463A3726" w14:textId="148C9253" w:rsidR="00252E12" w:rsidRPr="00B2446E" w:rsidRDefault="001F4809" w:rsidP="00585949">
      <w:pPr>
        <w:spacing w:line="276" w:lineRule="auto"/>
        <w:ind w:firstLine="720"/>
        <w:jc w:val="both"/>
        <w:rPr>
          <w:rFonts w:ascii="Footlight MT Light" w:hAnsi="Footlight MT Light"/>
          <w:sz w:val="36"/>
          <w:szCs w:val="36"/>
        </w:rPr>
      </w:pPr>
      <w:r>
        <w:rPr>
          <w:rFonts w:ascii="Footlight MT Light" w:hAnsi="Footlight MT Light"/>
          <w:sz w:val="40"/>
          <w:szCs w:val="40"/>
        </w:rPr>
        <w:t xml:space="preserve"> </w:t>
      </w:r>
      <w:r w:rsidR="008D286B">
        <w:rPr>
          <w:rFonts w:ascii="Footlight MT Light" w:hAnsi="Footlight MT Light"/>
          <w:sz w:val="40"/>
          <w:szCs w:val="40"/>
        </w:rPr>
        <w:t xml:space="preserve">  </w:t>
      </w:r>
    </w:p>
    <w:sectPr w:rsidR="00252E12" w:rsidRPr="00B2446E" w:rsidSect="00B2446E">
      <w:pgSz w:w="12240" w:h="15840"/>
      <w:pgMar w:top="720" w:right="720" w:bottom="720" w:left="72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6E"/>
    <w:rsid w:val="00011566"/>
    <w:rsid w:val="00012B1A"/>
    <w:rsid w:val="0004217E"/>
    <w:rsid w:val="0004794F"/>
    <w:rsid w:val="0005484C"/>
    <w:rsid w:val="00073C43"/>
    <w:rsid w:val="00086782"/>
    <w:rsid w:val="00087FB5"/>
    <w:rsid w:val="000A6415"/>
    <w:rsid w:val="000C64E1"/>
    <w:rsid w:val="000D3A2E"/>
    <w:rsid w:val="000F3C96"/>
    <w:rsid w:val="00106A55"/>
    <w:rsid w:val="00121AF9"/>
    <w:rsid w:val="0013756F"/>
    <w:rsid w:val="001475F8"/>
    <w:rsid w:val="001533B8"/>
    <w:rsid w:val="00160239"/>
    <w:rsid w:val="00183733"/>
    <w:rsid w:val="00194B17"/>
    <w:rsid w:val="00194FF6"/>
    <w:rsid w:val="001B5CDC"/>
    <w:rsid w:val="001E677C"/>
    <w:rsid w:val="001F4809"/>
    <w:rsid w:val="00216370"/>
    <w:rsid w:val="002169A7"/>
    <w:rsid w:val="0023783C"/>
    <w:rsid w:val="00244547"/>
    <w:rsid w:val="00252E12"/>
    <w:rsid w:val="0028486D"/>
    <w:rsid w:val="002D1EAB"/>
    <w:rsid w:val="002E61E7"/>
    <w:rsid w:val="00313D5A"/>
    <w:rsid w:val="0033546F"/>
    <w:rsid w:val="00335500"/>
    <w:rsid w:val="00356B81"/>
    <w:rsid w:val="00375341"/>
    <w:rsid w:val="003759AA"/>
    <w:rsid w:val="003878CE"/>
    <w:rsid w:val="00396149"/>
    <w:rsid w:val="003964A8"/>
    <w:rsid w:val="003B1FFB"/>
    <w:rsid w:val="003B42B9"/>
    <w:rsid w:val="003B43EA"/>
    <w:rsid w:val="003D0A88"/>
    <w:rsid w:val="004048D0"/>
    <w:rsid w:val="00414257"/>
    <w:rsid w:val="00422214"/>
    <w:rsid w:val="00442EC2"/>
    <w:rsid w:val="00457946"/>
    <w:rsid w:val="00486537"/>
    <w:rsid w:val="004A063F"/>
    <w:rsid w:val="004A2BA9"/>
    <w:rsid w:val="004A2C74"/>
    <w:rsid w:val="004B4E6B"/>
    <w:rsid w:val="004B712C"/>
    <w:rsid w:val="004C58F6"/>
    <w:rsid w:val="004E0474"/>
    <w:rsid w:val="004E1321"/>
    <w:rsid w:val="004E5FA0"/>
    <w:rsid w:val="004F52CD"/>
    <w:rsid w:val="00500371"/>
    <w:rsid w:val="00504DEA"/>
    <w:rsid w:val="00506937"/>
    <w:rsid w:val="0051568D"/>
    <w:rsid w:val="00543A69"/>
    <w:rsid w:val="00554BFF"/>
    <w:rsid w:val="00563004"/>
    <w:rsid w:val="00582DEA"/>
    <w:rsid w:val="00585949"/>
    <w:rsid w:val="00597EA9"/>
    <w:rsid w:val="005A1F7A"/>
    <w:rsid w:val="005A3211"/>
    <w:rsid w:val="005E7540"/>
    <w:rsid w:val="005F0F8E"/>
    <w:rsid w:val="00602E7B"/>
    <w:rsid w:val="00603790"/>
    <w:rsid w:val="00620F99"/>
    <w:rsid w:val="006467A5"/>
    <w:rsid w:val="006532D4"/>
    <w:rsid w:val="00670534"/>
    <w:rsid w:val="00687AEC"/>
    <w:rsid w:val="006A31BB"/>
    <w:rsid w:val="006A5277"/>
    <w:rsid w:val="006F054F"/>
    <w:rsid w:val="006F7A17"/>
    <w:rsid w:val="007075C6"/>
    <w:rsid w:val="00723917"/>
    <w:rsid w:val="007620D4"/>
    <w:rsid w:val="0077335A"/>
    <w:rsid w:val="007A208D"/>
    <w:rsid w:val="007A5CFD"/>
    <w:rsid w:val="007C27A5"/>
    <w:rsid w:val="007C3DCF"/>
    <w:rsid w:val="007D023E"/>
    <w:rsid w:val="007F03CC"/>
    <w:rsid w:val="007F0FAD"/>
    <w:rsid w:val="007F39DC"/>
    <w:rsid w:val="008159BB"/>
    <w:rsid w:val="00830A60"/>
    <w:rsid w:val="00831932"/>
    <w:rsid w:val="00835D1D"/>
    <w:rsid w:val="008371B7"/>
    <w:rsid w:val="0083730D"/>
    <w:rsid w:val="00850090"/>
    <w:rsid w:val="00853614"/>
    <w:rsid w:val="008666F0"/>
    <w:rsid w:val="00876A7A"/>
    <w:rsid w:val="008879D7"/>
    <w:rsid w:val="00893E19"/>
    <w:rsid w:val="008B1C7C"/>
    <w:rsid w:val="008C50CE"/>
    <w:rsid w:val="008D286B"/>
    <w:rsid w:val="008F01C2"/>
    <w:rsid w:val="008F4ED0"/>
    <w:rsid w:val="00900FCC"/>
    <w:rsid w:val="009422A8"/>
    <w:rsid w:val="00957FF9"/>
    <w:rsid w:val="00975840"/>
    <w:rsid w:val="00991EF8"/>
    <w:rsid w:val="009A7112"/>
    <w:rsid w:val="009E7ECC"/>
    <w:rsid w:val="00A17815"/>
    <w:rsid w:val="00A20967"/>
    <w:rsid w:val="00A249DB"/>
    <w:rsid w:val="00A4072D"/>
    <w:rsid w:val="00A71B0F"/>
    <w:rsid w:val="00A758BD"/>
    <w:rsid w:val="00A91947"/>
    <w:rsid w:val="00A93433"/>
    <w:rsid w:val="00A95488"/>
    <w:rsid w:val="00A9619B"/>
    <w:rsid w:val="00AA6777"/>
    <w:rsid w:val="00AF1F2D"/>
    <w:rsid w:val="00B05933"/>
    <w:rsid w:val="00B11F65"/>
    <w:rsid w:val="00B24441"/>
    <w:rsid w:val="00B2446E"/>
    <w:rsid w:val="00B555DA"/>
    <w:rsid w:val="00B823C6"/>
    <w:rsid w:val="00B87E3B"/>
    <w:rsid w:val="00B97457"/>
    <w:rsid w:val="00BA4ABD"/>
    <w:rsid w:val="00BC4354"/>
    <w:rsid w:val="00BC7F66"/>
    <w:rsid w:val="00BF3447"/>
    <w:rsid w:val="00C03A99"/>
    <w:rsid w:val="00C13A97"/>
    <w:rsid w:val="00C220C8"/>
    <w:rsid w:val="00C31D58"/>
    <w:rsid w:val="00C3380E"/>
    <w:rsid w:val="00C4679E"/>
    <w:rsid w:val="00C768DC"/>
    <w:rsid w:val="00CA50A3"/>
    <w:rsid w:val="00CB5099"/>
    <w:rsid w:val="00CB6760"/>
    <w:rsid w:val="00CD350B"/>
    <w:rsid w:val="00CE15BD"/>
    <w:rsid w:val="00CF7184"/>
    <w:rsid w:val="00D06CA2"/>
    <w:rsid w:val="00D111A2"/>
    <w:rsid w:val="00D13F3E"/>
    <w:rsid w:val="00D44A27"/>
    <w:rsid w:val="00D715E7"/>
    <w:rsid w:val="00D72F30"/>
    <w:rsid w:val="00D748FC"/>
    <w:rsid w:val="00D74CC0"/>
    <w:rsid w:val="00D85BC6"/>
    <w:rsid w:val="00DA69A8"/>
    <w:rsid w:val="00DB1CFD"/>
    <w:rsid w:val="00DE76D0"/>
    <w:rsid w:val="00DF42EF"/>
    <w:rsid w:val="00E02A2F"/>
    <w:rsid w:val="00E04529"/>
    <w:rsid w:val="00E120BB"/>
    <w:rsid w:val="00E14AF7"/>
    <w:rsid w:val="00E321F2"/>
    <w:rsid w:val="00E563F1"/>
    <w:rsid w:val="00E649F5"/>
    <w:rsid w:val="00E719CA"/>
    <w:rsid w:val="00EB6ED6"/>
    <w:rsid w:val="00ED6F16"/>
    <w:rsid w:val="00EF6939"/>
    <w:rsid w:val="00F07609"/>
    <w:rsid w:val="00F3030B"/>
    <w:rsid w:val="00F35CEE"/>
    <w:rsid w:val="00F36F22"/>
    <w:rsid w:val="00F442FC"/>
    <w:rsid w:val="00F74AE5"/>
    <w:rsid w:val="00F7527C"/>
    <w:rsid w:val="00F81BB2"/>
    <w:rsid w:val="00F8566E"/>
    <w:rsid w:val="00FB0591"/>
    <w:rsid w:val="00FE47D3"/>
    <w:rsid w:val="00FE7209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82861"/>
  <w15:chartTrackingRefBased/>
  <w15:docId w15:val="{9893EB3E-2B2E-459F-BCAF-A9F55D3C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3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4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4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4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4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4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46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46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46E"/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46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46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46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46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46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46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46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46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4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4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4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4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Panagoplos</dc:creator>
  <cp:keywords/>
  <dc:description/>
  <cp:lastModifiedBy>Christopher Panagoplos</cp:lastModifiedBy>
  <cp:revision>187</cp:revision>
  <cp:lastPrinted>2026-09-25T02:04:00Z</cp:lastPrinted>
  <dcterms:created xsi:type="dcterms:W3CDTF">2026-09-23T00:21:00Z</dcterms:created>
  <dcterms:modified xsi:type="dcterms:W3CDTF">2026-09-25T02:09:00Z</dcterms:modified>
</cp:coreProperties>
</file>