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F287B" w14:textId="07B140EC" w:rsidR="00A4072D" w:rsidRDefault="0077526F" w:rsidP="0077526F">
      <w:pPr>
        <w:pBdr>
          <w:bottom w:val="single" w:sz="12" w:space="1" w:color="auto"/>
        </w:pBdr>
        <w:spacing w:line="276" w:lineRule="auto"/>
        <w:jc w:val="both"/>
        <w:rPr>
          <w:sz w:val="36"/>
          <w:szCs w:val="36"/>
        </w:rPr>
      </w:pPr>
      <w:r>
        <w:rPr>
          <w:sz w:val="36"/>
          <w:szCs w:val="36"/>
        </w:rPr>
        <w:t>28 SUNDAY Year A 2026</w:t>
      </w:r>
    </w:p>
    <w:p w14:paraId="4475C6A1" w14:textId="3F72F9CA" w:rsidR="00334CA7" w:rsidRPr="000B25AA" w:rsidRDefault="00F11F8E" w:rsidP="00F9663E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 xml:space="preserve">In today’s parable </w:t>
      </w:r>
      <w:r w:rsidR="00A1425E" w:rsidRPr="000B25AA">
        <w:rPr>
          <w:sz w:val="28"/>
          <w:szCs w:val="28"/>
        </w:rPr>
        <w:t>of the W</w:t>
      </w:r>
      <w:r w:rsidR="00561F15" w:rsidRPr="000B25AA">
        <w:rPr>
          <w:sz w:val="28"/>
          <w:szCs w:val="28"/>
        </w:rPr>
        <w:t xml:space="preserve">edding Banquet of the King’s Son, </w:t>
      </w:r>
      <w:r w:rsidRPr="000B25AA">
        <w:rPr>
          <w:sz w:val="28"/>
          <w:szCs w:val="28"/>
        </w:rPr>
        <w:t>we hear once again</w:t>
      </w:r>
      <w:r w:rsidR="00EE3853" w:rsidRPr="000B25AA">
        <w:rPr>
          <w:sz w:val="28"/>
          <w:szCs w:val="28"/>
        </w:rPr>
        <w:t>,</w:t>
      </w:r>
      <w:r w:rsidR="00E95A74" w:rsidRPr="000B25AA">
        <w:rPr>
          <w:sz w:val="28"/>
          <w:szCs w:val="28"/>
        </w:rPr>
        <w:t xml:space="preserve"> in</w:t>
      </w:r>
      <w:r w:rsidRPr="000B25AA">
        <w:rPr>
          <w:sz w:val="28"/>
          <w:szCs w:val="28"/>
        </w:rPr>
        <w:t xml:space="preserve"> </w:t>
      </w:r>
      <w:r w:rsidR="00E95A74" w:rsidRPr="000B25AA">
        <w:rPr>
          <w:sz w:val="28"/>
          <w:szCs w:val="28"/>
        </w:rPr>
        <w:t>a kind of allegory of salvation histor</w:t>
      </w:r>
      <w:r w:rsidR="00A3537C" w:rsidRPr="000B25AA">
        <w:rPr>
          <w:sz w:val="28"/>
          <w:szCs w:val="28"/>
        </w:rPr>
        <w:t>y</w:t>
      </w:r>
      <w:r w:rsidR="00C05F4A">
        <w:rPr>
          <w:sz w:val="28"/>
          <w:szCs w:val="28"/>
        </w:rPr>
        <w:t>,</w:t>
      </w:r>
      <w:r w:rsidR="00E95A74" w:rsidRPr="000B25AA">
        <w:rPr>
          <w:sz w:val="28"/>
          <w:szCs w:val="28"/>
        </w:rPr>
        <w:t xml:space="preserve"> </w:t>
      </w:r>
      <w:r w:rsidR="000B67F5" w:rsidRPr="000B25AA">
        <w:rPr>
          <w:sz w:val="28"/>
          <w:szCs w:val="28"/>
        </w:rPr>
        <w:t>what the Kingdom of God is lik</w:t>
      </w:r>
      <w:r w:rsidR="00EE3853" w:rsidRPr="000B25AA">
        <w:rPr>
          <w:sz w:val="28"/>
          <w:szCs w:val="28"/>
        </w:rPr>
        <w:t>e.</w:t>
      </w:r>
      <w:r w:rsidR="00D85C7A" w:rsidRPr="000B25AA">
        <w:rPr>
          <w:sz w:val="28"/>
          <w:szCs w:val="28"/>
        </w:rPr>
        <w:t xml:space="preserve"> </w:t>
      </w:r>
      <w:r w:rsidR="00ED4277" w:rsidRPr="000B25AA">
        <w:rPr>
          <w:sz w:val="28"/>
          <w:szCs w:val="28"/>
        </w:rPr>
        <w:t>The wedding feast</w:t>
      </w:r>
      <w:r w:rsidR="00A3537C" w:rsidRPr="000B25AA">
        <w:rPr>
          <w:sz w:val="28"/>
          <w:szCs w:val="28"/>
        </w:rPr>
        <w:t xml:space="preserve"> is </w:t>
      </w:r>
      <w:r w:rsidR="00BF6707" w:rsidRPr="000B25AA">
        <w:rPr>
          <w:sz w:val="28"/>
          <w:szCs w:val="28"/>
        </w:rPr>
        <w:t>the fullness of salvation</w:t>
      </w:r>
      <w:r w:rsidR="00FE58A6" w:rsidRPr="000B25AA">
        <w:rPr>
          <w:sz w:val="28"/>
          <w:szCs w:val="28"/>
        </w:rPr>
        <w:t>.</w:t>
      </w:r>
      <w:r w:rsidR="00BF6707" w:rsidRPr="000B25AA">
        <w:rPr>
          <w:sz w:val="28"/>
          <w:szCs w:val="28"/>
        </w:rPr>
        <w:t xml:space="preserve"> </w:t>
      </w:r>
      <w:r w:rsidR="00FE58A6" w:rsidRPr="000B25AA">
        <w:rPr>
          <w:sz w:val="28"/>
          <w:szCs w:val="28"/>
        </w:rPr>
        <w:t>T</w:t>
      </w:r>
      <w:r w:rsidR="00BF6707" w:rsidRPr="000B25AA">
        <w:rPr>
          <w:sz w:val="28"/>
          <w:szCs w:val="28"/>
        </w:rPr>
        <w:t xml:space="preserve">he bridegroom is Jesus, the Son of God.  </w:t>
      </w:r>
      <w:r w:rsidR="00FE58A6" w:rsidRPr="000B25AA">
        <w:rPr>
          <w:sz w:val="28"/>
          <w:szCs w:val="28"/>
        </w:rPr>
        <w:t>S</w:t>
      </w:r>
      <w:r w:rsidR="00EC7D35" w:rsidRPr="000B25AA">
        <w:rPr>
          <w:sz w:val="28"/>
          <w:szCs w:val="28"/>
        </w:rPr>
        <w:t>ervants</w:t>
      </w:r>
      <w:r w:rsidR="00AA68D3">
        <w:rPr>
          <w:sz w:val="28"/>
          <w:szCs w:val="28"/>
        </w:rPr>
        <w:t>,</w:t>
      </w:r>
      <w:r w:rsidR="00733FF2" w:rsidRPr="000B25AA">
        <w:rPr>
          <w:sz w:val="28"/>
          <w:szCs w:val="28"/>
        </w:rPr>
        <w:t xml:space="preserve"> </w:t>
      </w:r>
      <w:r w:rsidR="00FE58A6" w:rsidRPr="000B25AA">
        <w:rPr>
          <w:sz w:val="28"/>
          <w:szCs w:val="28"/>
        </w:rPr>
        <w:t xml:space="preserve">the </w:t>
      </w:r>
      <w:r w:rsidR="00596241" w:rsidRPr="000B25AA">
        <w:rPr>
          <w:sz w:val="28"/>
          <w:szCs w:val="28"/>
        </w:rPr>
        <w:t>prophets</w:t>
      </w:r>
      <w:r w:rsidR="00AA68D3">
        <w:rPr>
          <w:sz w:val="28"/>
          <w:szCs w:val="28"/>
        </w:rPr>
        <w:t>,</w:t>
      </w:r>
      <w:r w:rsidR="00BC0CBB" w:rsidRPr="000B25AA">
        <w:rPr>
          <w:sz w:val="28"/>
          <w:szCs w:val="28"/>
        </w:rPr>
        <w:t xml:space="preserve"> are</w:t>
      </w:r>
      <w:r w:rsidR="00EC7D35" w:rsidRPr="000B25AA">
        <w:rPr>
          <w:sz w:val="28"/>
          <w:szCs w:val="28"/>
        </w:rPr>
        <w:t xml:space="preserve"> sent one after </w:t>
      </w:r>
      <w:r w:rsidR="00EC183C" w:rsidRPr="000B25AA">
        <w:rPr>
          <w:sz w:val="28"/>
          <w:szCs w:val="28"/>
        </w:rPr>
        <w:t xml:space="preserve">the </w:t>
      </w:r>
      <w:r w:rsidR="00EC7D35" w:rsidRPr="000B25AA">
        <w:rPr>
          <w:sz w:val="28"/>
          <w:szCs w:val="28"/>
        </w:rPr>
        <w:t>other</w:t>
      </w:r>
      <w:r w:rsidR="00EC183C" w:rsidRPr="000B25AA">
        <w:rPr>
          <w:sz w:val="28"/>
          <w:szCs w:val="28"/>
        </w:rPr>
        <w:t xml:space="preserve"> to issue invitations</w:t>
      </w:r>
      <w:r w:rsidR="00792908" w:rsidRPr="000B25AA">
        <w:rPr>
          <w:sz w:val="28"/>
          <w:szCs w:val="28"/>
        </w:rPr>
        <w:t xml:space="preserve">, </w:t>
      </w:r>
      <w:r w:rsidR="00FD0C92" w:rsidRPr="000B25AA">
        <w:rPr>
          <w:sz w:val="28"/>
          <w:szCs w:val="28"/>
        </w:rPr>
        <w:t>to Israel in the Old Testament</w:t>
      </w:r>
      <w:r w:rsidR="001A4079" w:rsidRPr="000B25AA">
        <w:rPr>
          <w:sz w:val="28"/>
          <w:szCs w:val="28"/>
        </w:rPr>
        <w:t xml:space="preserve">.  </w:t>
      </w:r>
      <w:r w:rsidR="000344A5" w:rsidRPr="000B25AA">
        <w:rPr>
          <w:sz w:val="28"/>
          <w:szCs w:val="28"/>
        </w:rPr>
        <w:t>The</w:t>
      </w:r>
      <w:r w:rsidR="00492B46" w:rsidRPr="000B25AA">
        <w:rPr>
          <w:sz w:val="28"/>
          <w:szCs w:val="28"/>
        </w:rPr>
        <w:t>y</w:t>
      </w:r>
      <w:r w:rsidR="000344A5" w:rsidRPr="000B25AA">
        <w:rPr>
          <w:sz w:val="28"/>
          <w:szCs w:val="28"/>
        </w:rPr>
        <w:t xml:space="preserve"> go out first to Israel once more.</w:t>
      </w:r>
      <w:r w:rsidR="00750D39" w:rsidRPr="000B25AA">
        <w:rPr>
          <w:sz w:val="28"/>
          <w:szCs w:val="28"/>
        </w:rPr>
        <w:t xml:space="preserve">  </w:t>
      </w:r>
      <w:r w:rsidR="003D512C" w:rsidRPr="000B25AA">
        <w:rPr>
          <w:sz w:val="28"/>
          <w:szCs w:val="28"/>
        </w:rPr>
        <w:t>When again Israel fails to respond,</w:t>
      </w:r>
      <w:r w:rsidR="006F2C0A" w:rsidRPr="000B25AA">
        <w:rPr>
          <w:sz w:val="28"/>
          <w:szCs w:val="28"/>
        </w:rPr>
        <w:t xml:space="preserve"> </w:t>
      </w:r>
      <w:r w:rsidR="003D512C" w:rsidRPr="000B25AA">
        <w:rPr>
          <w:sz w:val="28"/>
          <w:szCs w:val="28"/>
        </w:rPr>
        <w:t>th</w:t>
      </w:r>
      <w:r w:rsidR="006F2C0A" w:rsidRPr="000B25AA">
        <w:rPr>
          <w:sz w:val="28"/>
          <w:szCs w:val="28"/>
        </w:rPr>
        <w:t>e prophets</w:t>
      </w:r>
      <w:r w:rsidR="006D6ACB" w:rsidRPr="000B25AA">
        <w:rPr>
          <w:sz w:val="28"/>
          <w:szCs w:val="28"/>
        </w:rPr>
        <w:t xml:space="preserve"> </w:t>
      </w:r>
      <w:r w:rsidR="003D512C" w:rsidRPr="000B25AA">
        <w:rPr>
          <w:sz w:val="28"/>
          <w:szCs w:val="28"/>
        </w:rPr>
        <w:t>are told</w:t>
      </w:r>
      <w:r w:rsidR="00D23DC7" w:rsidRPr="000B25AA">
        <w:rPr>
          <w:sz w:val="28"/>
          <w:szCs w:val="28"/>
        </w:rPr>
        <w:t xml:space="preserve"> to invite those “on the crossroads</w:t>
      </w:r>
      <w:r w:rsidR="0082250C" w:rsidRPr="000B25AA">
        <w:rPr>
          <w:sz w:val="28"/>
          <w:szCs w:val="28"/>
        </w:rPr>
        <w:t xml:space="preserve">,” the Gentiles.  </w:t>
      </w:r>
    </w:p>
    <w:p w14:paraId="2894F84A" w14:textId="77777777" w:rsidR="00B659AE" w:rsidRPr="000B25AA" w:rsidRDefault="00750D39" w:rsidP="007B2CC0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The final scene</w:t>
      </w:r>
      <w:r w:rsidR="00845C75" w:rsidRPr="000B25AA">
        <w:rPr>
          <w:sz w:val="28"/>
          <w:szCs w:val="28"/>
        </w:rPr>
        <w:t xml:space="preserve"> brings the allegory to an end</w:t>
      </w:r>
      <w:r w:rsidRPr="000B25AA">
        <w:rPr>
          <w:sz w:val="28"/>
          <w:szCs w:val="28"/>
        </w:rPr>
        <w:t xml:space="preserve"> </w:t>
      </w:r>
      <w:r w:rsidR="00F33E84" w:rsidRPr="000B25AA">
        <w:rPr>
          <w:sz w:val="28"/>
          <w:szCs w:val="28"/>
        </w:rPr>
        <w:t xml:space="preserve">where the king notices a guest not wearing a wedding </w:t>
      </w:r>
      <w:r w:rsidR="007D091C" w:rsidRPr="000B25AA">
        <w:rPr>
          <w:sz w:val="28"/>
          <w:szCs w:val="28"/>
        </w:rPr>
        <w:t>garment, and orders him to be cast out</w:t>
      </w:r>
      <w:r w:rsidR="00E34D76" w:rsidRPr="000B25AA">
        <w:rPr>
          <w:sz w:val="28"/>
          <w:szCs w:val="28"/>
        </w:rPr>
        <w:t>.</w:t>
      </w:r>
      <w:r w:rsidR="00D558BC" w:rsidRPr="000B25AA">
        <w:rPr>
          <w:sz w:val="28"/>
          <w:szCs w:val="28"/>
        </w:rPr>
        <w:t xml:space="preserve">  </w:t>
      </w:r>
      <w:r w:rsidR="00187238" w:rsidRPr="000B25AA">
        <w:rPr>
          <w:sz w:val="28"/>
          <w:szCs w:val="28"/>
        </w:rPr>
        <w:t>It ev</w:t>
      </w:r>
      <w:r w:rsidR="00AA3B20" w:rsidRPr="000B25AA">
        <w:rPr>
          <w:sz w:val="28"/>
          <w:szCs w:val="28"/>
        </w:rPr>
        <w:t>okes</w:t>
      </w:r>
      <w:r w:rsidR="00187238" w:rsidRPr="000B25AA">
        <w:rPr>
          <w:sz w:val="28"/>
          <w:szCs w:val="28"/>
        </w:rPr>
        <w:t xml:space="preserve"> t</w:t>
      </w:r>
      <w:r w:rsidR="00E40E83" w:rsidRPr="000B25AA">
        <w:rPr>
          <w:sz w:val="28"/>
          <w:szCs w:val="28"/>
        </w:rPr>
        <w:t>he Last Judgment</w:t>
      </w:r>
      <w:r w:rsidR="00AA3B20" w:rsidRPr="000B25AA">
        <w:rPr>
          <w:sz w:val="28"/>
          <w:szCs w:val="28"/>
        </w:rPr>
        <w:t>, when the mixture o</w:t>
      </w:r>
      <w:r w:rsidR="004A7FD0" w:rsidRPr="000B25AA">
        <w:rPr>
          <w:sz w:val="28"/>
          <w:szCs w:val="28"/>
        </w:rPr>
        <w:t>f</w:t>
      </w:r>
      <w:r w:rsidR="00AA3B20" w:rsidRPr="000B25AA">
        <w:rPr>
          <w:sz w:val="28"/>
          <w:szCs w:val="28"/>
        </w:rPr>
        <w:t xml:space="preserve"> good and bad</w:t>
      </w:r>
      <w:r w:rsidR="004A7FD0" w:rsidRPr="000B25AA">
        <w:rPr>
          <w:sz w:val="28"/>
          <w:szCs w:val="28"/>
        </w:rPr>
        <w:t xml:space="preserve"> will be sorted out.</w:t>
      </w:r>
      <w:r w:rsidR="008044FB" w:rsidRPr="000B25AA">
        <w:rPr>
          <w:sz w:val="28"/>
          <w:szCs w:val="28"/>
        </w:rPr>
        <w:t xml:space="preserve">  </w:t>
      </w:r>
      <w:r w:rsidR="00810C00" w:rsidRPr="000B25AA">
        <w:rPr>
          <w:sz w:val="28"/>
          <w:szCs w:val="28"/>
        </w:rPr>
        <w:t>Our task</w:t>
      </w:r>
      <w:r w:rsidR="008044FB" w:rsidRPr="000B25AA">
        <w:rPr>
          <w:sz w:val="28"/>
          <w:szCs w:val="28"/>
        </w:rPr>
        <w:t xml:space="preserve"> is to discover why the king behav</w:t>
      </w:r>
      <w:r w:rsidR="00EC18F2" w:rsidRPr="000B25AA">
        <w:rPr>
          <w:sz w:val="28"/>
          <w:szCs w:val="28"/>
        </w:rPr>
        <w:t>es as he does.</w:t>
      </w:r>
      <w:r w:rsidR="00810C00" w:rsidRPr="000B25AA">
        <w:rPr>
          <w:sz w:val="28"/>
          <w:szCs w:val="28"/>
        </w:rPr>
        <w:t xml:space="preserve"> </w:t>
      </w:r>
    </w:p>
    <w:p w14:paraId="2DF17665" w14:textId="2620F3D9" w:rsidR="00C31181" w:rsidRPr="000B25AA" w:rsidRDefault="007B2CC0" w:rsidP="00882657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The garment is understood in terms of</w:t>
      </w:r>
      <w:r w:rsidR="002E0884" w:rsidRPr="000B25AA">
        <w:rPr>
          <w:sz w:val="28"/>
          <w:szCs w:val="28"/>
        </w:rPr>
        <w:t xml:space="preserve"> righteousness,</w:t>
      </w:r>
      <w:r w:rsidR="00B55B34" w:rsidRPr="000B25AA">
        <w:rPr>
          <w:sz w:val="28"/>
          <w:szCs w:val="28"/>
        </w:rPr>
        <w:t xml:space="preserve"> a </w:t>
      </w:r>
      <w:r w:rsidRPr="000B25AA">
        <w:rPr>
          <w:sz w:val="28"/>
          <w:szCs w:val="28"/>
        </w:rPr>
        <w:t>changed</w:t>
      </w:r>
      <w:r w:rsidR="00B55B34" w:rsidRPr="000B25AA">
        <w:rPr>
          <w:sz w:val="28"/>
          <w:szCs w:val="28"/>
        </w:rPr>
        <w:t xml:space="preserve"> </w:t>
      </w:r>
      <w:r w:rsidRPr="000B25AA">
        <w:rPr>
          <w:sz w:val="28"/>
          <w:szCs w:val="28"/>
        </w:rPr>
        <w:t>life, or being clothed in Christ.</w:t>
      </w:r>
      <w:r w:rsidR="00BB7BE0" w:rsidRPr="000B25AA">
        <w:rPr>
          <w:sz w:val="28"/>
          <w:szCs w:val="28"/>
        </w:rPr>
        <w:t xml:space="preserve">  In the</w:t>
      </w:r>
      <w:r w:rsidR="005705D8" w:rsidRPr="000B25AA">
        <w:rPr>
          <w:sz w:val="28"/>
          <w:szCs w:val="28"/>
        </w:rPr>
        <w:t>se</w:t>
      </w:r>
      <w:r w:rsidR="00D03D7F" w:rsidRPr="000B25AA">
        <w:rPr>
          <w:sz w:val="28"/>
          <w:szCs w:val="28"/>
        </w:rPr>
        <w:t xml:space="preserve"> readings for today, </w:t>
      </w:r>
      <w:r w:rsidR="005705D8" w:rsidRPr="000B25AA">
        <w:rPr>
          <w:sz w:val="28"/>
          <w:szCs w:val="28"/>
        </w:rPr>
        <w:t xml:space="preserve">the guest’s missing garment suggests </w:t>
      </w:r>
      <w:r w:rsidR="009A5251" w:rsidRPr="000B25AA">
        <w:rPr>
          <w:sz w:val="28"/>
          <w:szCs w:val="28"/>
        </w:rPr>
        <w:t>that attending the banquet and responding to the invitation are not the same thing</w:t>
      </w:r>
      <w:r w:rsidR="002A1259">
        <w:rPr>
          <w:sz w:val="28"/>
          <w:szCs w:val="28"/>
        </w:rPr>
        <w:t>.</w:t>
      </w:r>
      <w:r w:rsidR="00882657">
        <w:rPr>
          <w:sz w:val="28"/>
          <w:szCs w:val="28"/>
        </w:rPr>
        <w:t xml:space="preserve">  </w:t>
      </w:r>
      <w:r w:rsidR="00013127" w:rsidRPr="000B25AA">
        <w:rPr>
          <w:sz w:val="28"/>
          <w:szCs w:val="28"/>
        </w:rPr>
        <w:t xml:space="preserve">So, what does it mean to receive an invitation that changes us?  </w:t>
      </w:r>
      <w:r w:rsidR="003628A7" w:rsidRPr="000B25AA">
        <w:rPr>
          <w:sz w:val="28"/>
          <w:szCs w:val="28"/>
        </w:rPr>
        <w:t>But I am still troubled by the king.</w:t>
      </w:r>
    </w:p>
    <w:p w14:paraId="3734C429" w14:textId="07B0DE38" w:rsidR="0002289B" w:rsidRPr="000B25AA" w:rsidRDefault="00B84162" w:rsidP="00421476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W</w:t>
      </w:r>
      <w:r w:rsidR="001948EC" w:rsidRPr="000B25AA">
        <w:rPr>
          <w:sz w:val="28"/>
          <w:szCs w:val="28"/>
        </w:rPr>
        <w:t xml:space="preserve">hen we believe </w:t>
      </w:r>
      <w:r w:rsidR="00A578E7" w:rsidRPr="000B25AA">
        <w:rPr>
          <w:sz w:val="28"/>
          <w:szCs w:val="28"/>
        </w:rPr>
        <w:t>someone has the right authority,</w:t>
      </w:r>
      <w:r w:rsidR="006D2203" w:rsidRPr="000B25AA">
        <w:rPr>
          <w:sz w:val="28"/>
          <w:szCs w:val="28"/>
        </w:rPr>
        <w:t xml:space="preserve"> </w:t>
      </w:r>
      <w:r w:rsidR="00A578E7" w:rsidRPr="000B25AA">
        <w:rPr>
          <w:sz w:val="28"/>
          <w:szCs w:val="28"/>
        </w:rPr>
        <w:t>or defending something that is important</w:t>
      </w:r>
      <w:r w:rsidR="00A36CD1" w:rsidRPr="000B25AA">
        <w:rPr>
          <w:sz w:val="28"/>
          <w:szCs w:val="28"/>
        </w:rPr>
        <w:t>, we can be willing to defend their cruelty</w:t>
      </w:r>
      <w:r w:rsidR="00EA26C8" w:rsidRPr="000B25AA">
        <w:rPr>
          <w:sz w:val="28"/>
          <w:szCs w:val="28"/>
        </w:rPr>
        <w:t xml:space="preserve">.  </w:t>
      </w:r>
      <w:r w:rsidR="009C616E" w:rsidRPr="000B25AA">
        <w:rPr>
          <w:sz w:val="28"/>
          <w:szCs w:val="28"/>
        </w:rPr>
        <w:t>Violence depends on more that the person who gives the final order.  It can also depend on those who cooperate, those who justify it</w:t>
      </w:r>
      <w:r w:rsidR="0083372E" w:rsidRPr="000B25AA">
        <w:rPr>
          <w:sz w:val="28"/>
          <w:szCs w:val="28"/>
        </w:rPr>
        <w:t xml:space="preserve">, those who </w:t>
      </w:r>
      <w:r w:rsidR="007E4863" w:rsidRPr="000B25AA">
        <w:rPr>
          <w:sz w:val="28"/>
          <w:szCs w:val="28"/>
        </w:rPr>
        <w:t>protect their standing when they have the opportunity to speak.</w:t>
      </w:r>
      <w:r w:rsidR="00421476" w:rsidRPr="000B25AA">
        <w:rPr>
          <w:sz w:val="28"/>
          <w:szCs w:val="28"/>
        </w:rPr>
        <w:t xml:space="preserve"> </w:t>
      </w:r>
      <w:r w:rsidR="009B42BF" w:rsidRPr="000B25AA">
        <w:rPr>
          <w:sz w:val="28"/>
          <w:szCs w:val="28"/>
        </w:rPr>
        <w:t>Their position convinces us that they must be right</w:t>
      </w:r>
      <w:r w:rsidR="006026C1" w:rsidRPr="000B25AA">
        <w:rPr>
          <w:sz w:val="28"/>
          <w:szCs w:val="28"/>
        </w:rPr>
        <w:t>,</w:t>
      </w:r>
      <w:r w:rsidR="009B42BF" w:rsidRPr="000B25AA">
        <w:rPr>
          <w:sz w:val="28"/>
          <w:szCs w:val="28"/>
        </w:rPr>
        <w:t xml:space="preserve"> when </w:t>
      </w:r>
      <w:r w:rsidR="006026C1" w:rsidRPr="000B25AA">
        <w:rPr>
          <w:sz w:val="28"/>
          <w:szCs w:val="28"/>
        </w:rPr>
        <w:t>those</w:t>
      </w:r>
      <w:r w:rsidR="009B42BF" w:rsidRPr="000B25AA">
        <w:rPr>
          <w:sz w:val="28"/>
          <w:szCs w:val="28"/>
        </w:rPr>
        <w:t xml:space="preserve"> being punished are </w:t>
      </w:r>
      <w:r w:rsidR="006026C1" w:rsidRPr="000B25AA">
        <w:rPr>
          <w:sz w:val="28"/>
          <w:szCs w:val="28"/>
        </w:rPr>
        <w:t>the ones</w:t>
      </w:r>
      <w:r w:rsidR="009B42BF" w:rsidRPr="000B25AA">
        <w:rPr>
          <w:sz w:val="28"/>
          <w:szCs w:val="28"/>
        </w:rPr>
        <w:t xml:space="preserve"> we think deserve it.  </w:t>
      </w:r>
      <w:r w:rsidR="00210B36" w:rsidRPr="000B25AA">
        <w:rPr>
          <w:sz w:val="28"/>
          <w:szCs w:val="28"/>
        </w:rPr>
        <w:t xml:space="preserve">Their stated concern is protecting their own position.  </w:t>
      </w:r>
      <w:r w:rsidR="009B42BF" w:rsidRPr="000B25AA">
        <w:rPr>
          <w:sz w:val="28"/>
          <w:szCs w:val="28"/>
        </w:rPr>
        <w:t xml:space="preserve">And we justify what they have done.  </w:t>
      </w:r>
    </w:p>
    <w:p w14:paraId="7CEDE93B" w14:textId="0DAFAA96" w:rsidR="00184980" w:rsidRPr="000B25AA" w:rsidRDefault="0089052F" w:rsidP="00862FAB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 xml:space="preserve">We may never give an order to bind someone </w:t>
      </w:r>
      <w:r w:rsidR="00167772" w:rsidRPr="000B25AA">
        <w:rPr>
          <w:sz w:val="28"/>
          <w:szCs w:val="28"/>
        </w:rPr>
        <w:t xml:space="preserve">and throw them out.  </w:t>
      </w:r>
      <w:r w:rsidR="00F42EDB" w:rsidRPr="000B25AA">
        <w:rPr>
          <w:sz w:val="28"/>
          <w:szCs w:val="28"/>
        </w:rPr>
        <w:t>B</w:t>
      </w:r>
      <w:r w:rsidR="00167772" w:rsidRPr="000B25AA">
        <w:rPr>
          <w:sz w:val="28"/>
          <w:szCs w:val="28"/>
        </w:rPr>
        <w:t>ut</w:t>
      </w:r>
      <w:r w:rsidR="00F42EDB" w:rsidRPr="000B25AA">
        <w:rPr>
          <w:sz w:val="28"/>
          <w:szCs w:val="28"/>
        </w:rPr>
        <w:t xml:space="preserve"> what part do we play when we defend the person who does?  </w:t>
      </w:r>
      <w:r w:rsidR="002546C1" w:rsidRPr="000B25AA">
        <w:rPr>
          <w:sz w:val="28"/>
          <w:szCs w:val="28"/>
        </w:rPr>
        <w:t xml:space="preserve">What happens when protecting our position, our relationships, </w:t>
      </w:r>
      <w:r w:rsidR="00042191" w:rsidRPr="000B25AA">
        <w:rPr>
          <w:sz w:val="28"/>
          <w:szCs w:val="28"/>
        </w:rPr>
        <w:t>or the person we trust becomes more important than the person being hurt?</w:t>
      </w:r>
    </w:p>
    <w:p w14:paraId="65D9F76A" w14:textId="4FF012A0" w:rsidR="000B25AA" w:rsidRPr="000B25AA" w:rsidRDefault="00C10CFB" w:rsidP="00F62CB2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 xml:space="preserve">If we assume that the king represents God, we now find ourselves understanding God who shapes the way we treat people, and how we understand authority.  </w:t>
      </w:r>
      <w:r w:rsidR="00421476" w:rsidRPr="000B25AA">
        <w:rPr>
          <w:sz w:val="28"/>
          <w:szCs w:val="28"/>
        </w:rPr>
        <w:t xml:space="preserve">The parable invites us to examine our own cooperation, our own defenses, and the moments when protecting our standing keeps us from speaking. </w:t>
      </w:r>
    </w:p>
    <w:p w14:paraId="4CD8F0A8" w14:textId="282EBAEC" w:rsidR="00C737EC" w:rsidRPr="000B25AA" w:rsidRDefault="00132686" w:rsidP="00640A8F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This is where</w:t>
      </w:r>
      <w:r w:rsidR="00C737EC" w:rsidRPr="000B25AA">
        <w:rPr>
          <w:sz w:val="28"/>
          <w:szCs w:val="28"/>
        </w:rPr>
        <w:t xml:space="preserve"> the flip in the parable can interrupt our own defenses</w:t>
      </w:r>
      <w:r w:rsidR="009B3D87" w:rsidRPr="000B25AA">
        <w:rPr>
          <w:sz w:val="28"/>
          <w:szCs w:val="28"/>
        </w:rPr>
        <w:t xml:space="preserve">.  </w:t>
      </w:r>
      <w:r w:rsidR="00C362BF" w:rsidRPr="000B25AA">
        <w:rPr>
          <w:sz w:val="28"/>
          <w:szCs w:val="28"/>
        </w:rPr>
        <w:t>T</w:t>
      </w:r>
      <w:r w:rsidR="009B3D87" w:rsidRPr="000B25AA">
        <w:rPr>
          <w:sz w:val="28"/>
          <w:szCs w:val="28"/>
        </w:rPr>
        <w:t xml:space="preserve">he </w:t>
      </w:r>
      <w:r w:rsidR="001A7620" w:rsidRPr="000B25AA">
        <w:rPr>
          <w:sz w:val="28"/>
          <w:szCs w:val="28"/>
        </w:rPr>
        <w:t>guest</w:t>
      </w:r>
      <w:r w:rsidR="009B3D87" w:rsidRPr="000B25AA">
        <w:rPr>
          <w:sz w:val="28"/>
          <w:szCs w:val="28"/>
        </w:rPr>
        <w:t xml:space="preserve"> is </w:t>
      </w:r>
      <w:r w:rsidR="007D2F70" w:rsidRPr="000B25AA">
        <w:rPr>
          <w:sz w:val="28"/>
          <w:szCs w:val="28"/>
        </w:rPr>
        <w:t xml:space="preserve">bound and </w:t>
      </w:r>
      <w:r w:rsidR="009B3D87" w:rsidRPr="000B25AA">
        <w:rPr>
          <w:sz w:val="28"/>
          <w:szCs w:val="28"/>
        </w:rPr>
        <w:t>thrown out</w:t>
      </w:r>
      <w:r w:rsidR="007D2F70" w:rsidRPr="000B25AA">
        <w:rPr>
          <w:sz w:val="28"/>
          <w:szCs w:val="28"/>
        </w:rPr>
        <w:t>.  We</w:t>
      </w:r>
      <w:r w:rsidR="000E1DD4" w:rsidRPr="000B25AA">
        <w:rPr>
          <w:sz w:val="28"/>
          <w:szCs w:val="28"/>
        </w:rPr>
        <w:t xml:space="preserve"> have to look again at the king we’ve been defending.  </w:t>
      </w:r>
      <w:r w:rsidR="00B12DD2" w:rsidRPr="000B25AA">
        <w:rPr>
          <w:sz w:val="28"/>
          <w:szCs w:val="28"/>
        </w:rPr>
        <w:t xml:space="preserve">We began </w:t>
      </w:r>
      <w:r w:rsidR="00B12DD2" w:rsidRPr="000B25AA">
        <w:rPr>
          <w:sz w:val="28"/>
          <w:szCs w:val="28"/>
        </w:rPr>
        <w:lastRenderedPageBreak/>
        <w:t xml:space="preserve">by </w:t>
      </w:r>
      <w:r w:rsidR="00FF274C" w:rsidRPr="000B25AA">
        <w:rPr>
          <w:sz w:val="28"/>
          <w:szCs w:val="28"/>
        </w:rPr>
        <w:t xml:space="preserve">explaining why his actions must be justified.  </w:t>
      </w:r>
      <w:r w:rsidR="009145F5" w:rsidRPr="000B25AA">
        <w:rPr>
          <w:sz w:val="28"/>
          <w:szCs w:val="28"/>
        </w:rPr>
        <w:t xml:space="preserve">Now St Matthew </w:t>
      </w:r>
      <w:r w:rsidR="00B140CF" w:rsidRPr="000B25AA">
        <w:rPr>
          <w:sz w:val="28"/>
          <w:szCs w:val="28"/>
        </w:rPr>
        <w:t xml:space="preserve">asks us to recognize Jesus in the </w:t>
      </w:r>
      <w:r w:rsidR="00C406A4" w:rsidRPr="000B25AA">
        <w:rPr>
          <w:sz w:val="28"/>
          <w:szCs w:val="28"/>
        </w:rPr>
        <w:t>guest suffering</w:t>
      </w:r>
      <w:r w:rsidR="00C362BF" w:rsidRPr="000B25AA">
        <w:rPr>
          <w:sz w:val="28"/>
          <w:szCs w:val="28"/>
        </w:rPr>
        <w:t xml:space="preserve"> because of them.</w:t>
      </w:r>
    </w:p>
    <w:p w14:paraId="01ACBDA9" w14:textId="674DEC60" w:rsidR="00231093" w:rsidRPr="000B25AA" w:rsidRDefault="00231093" w:rsidP="00640A8F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As the Cross approaches</w:t>
      </w:r>
      <w:r w:rsidR="002B0179" w:rsidRPr="000B25AA">
        <w:rPr>
          <w:sz w:val="28"/>
          <w:szCs w:val="28"/>
        </w:rPr>
        <w:t xml:space="preserve">, Jesus shows us how He will use the authority entrusted to Him.  He will not summon </w:t>
      </w:r>
      <w:r w:rsidR="0051645B" w:rsidRPr="000B25AA">
        <w:rPr>
          <w:sz w:val="28"/>
          <w:szCs w:val="28"/>
        </w:rPr>
        <w:t>the legions available to Him.  He will continue to love</w:t>
      </w:r>
      <w:r w:rsidR="00D65D84" w:rsidRPr="000B25AA">
        <w:rPr>
          <w:sz w:val="28"/>
          <w:szCs w:val="28"/>
        </w:rPr>
        <w:t xml:space="preserve"> the ones He came to save</w:t>
      </w:r>
      <w:r w:rsidR="00F11B75" w:rsidRPr="000B25AA">
        <w:rPr>
          <w:sz w:val="28"/>
          <w:szCs w:val="28"/>
        </w:rPr>
        <w:t>, even when they turn against Him.</w:t>
      </w:r>
      <w:r w:rsidR="00976607" w:rsidRPr="000B25AA">
        <w:rPr>
          <w:sz w:val="28"/>
          <w:szCs w:val="28"/>
        </w:rPr>
        <w:t xml:space="preserve">  We move </w:t>
      </w:r>
      <w:r w:rsidR="00317EDB" w:rsidRPr="000B25AA">
        <w:rPr>
          <w:sz w:val="28"/>
          <w:szCs w:val="28"/>
        </w:rPr>
        <w:t>toward</w:t>
      </w:r>
      <w:r w:rsidR="00581FD8">
        <w:rPr>
          <w:sz w:val="28"/>
          <w:szCs w:val="28"/>
        </w:rPr>
        <w:t>s</w:t>
      </w:r>
      <w:r w:rsidR="00976607" w:rsidRPr="000B25AA">
        <w:rPr>
          <w:sz w:val="28"/>
          <w:szCs w:val="28"/>
        </w:rPr>
        <w:t xml:space="preserve"> Matthew </w:t>
      </w:r>
      <w:r w:rsidR="00317EDB" w:rsidRPr="000B25AA">
        <w:rPr>
          <w:sz w:val="28"/>
          <w:szCs w:val="28"/>
        </w:rPr>
        <w:t>25</w:t>
      </w:r>
      <w:r w:rsidR="00777F69" w:rsidRPr="000B25AA">
        <w:rPr>
          <w:sz w:val="28"/>
          <w:szCs w:val="28"/>
        </w:rPr>
        <w:t xml:space="preserve">.  Jesus tells us </w:t>
      </w:r>
      <w:r w:rsidR="002B4381" w:rsidRPr="000B25AA">
        <w:rPr>
          <w:sz w:val="28"/>
          <w:szCs w:val="28"/>
        </w:rPr>
        <w:t xml:space="preserve">where to look for him: among the hungry, the stranger, the naked, </w:t>
      </w:r>
      <w:r w:rsidR="00B03647" w:rsidRPr="000B25AA">
        <w:rPr>
          <w:sz w:val="28"/>
          <w:szCs w:val="28"/>
        </w:rPr>
        <w:t xml:space="preserve">the sick, the imprisoned.  Those whose suffering </w:t>
      </w:r>
      <w:r w:rsidR="001643DB" w:rsidRPr="000B25AA">
        <w:rPr>
          <w:sz w:val="28"/>
          <w:szCs w:val="28"/>
        </w:rPr>
        <w:t xml:space="preserve">we so often </w:t>
      </w:r>
      <w:r w:rsidR="0096200B" w:rsidRPr="000B25AA">
        <w:rPr>
          <w:sz w:val="28"/>
          <w:szCs w:val="28"/>
        </w:rPr>
        <w:t xml:space="preserve">don’t </w:t>
      </w:r>
      <w:r w:rsidR="00A9315D" w:rsidRPr="000B25AA">
        <w:rPr>
          <w:sz w:val="28"/>
          <w:szCs w:val="28"/>
        </w:rPr>
        <w:t>help to carry, are the ones with whom Jesus identifies Himself.</w:t>
      </w:r>
    </w:p>
    <w:p w14:paraId="08510624" w14:textId="11C8995B" w:rsidR="00715D41" w:rsidRPr="000B25AA" w:rsidRDefault="00715D41" w:rsidP="00640A8F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The man is cast out</w:t>
      </w:r>
      <w:r w:rsidR="00440461" w:rsidRPr="000B25AA">
        <w:rPr>
          <w:sz w:val="28"/>
          <w:szCs w:val="28"/>
        </w:rPr>
        <w:t>.  But being rejected by those in power does not mean being abandoned by God</w:t>
      </w:r>
      <w:r w:rsidR="001B1935" w:rsidRPr="000B25AA">
        <w:rPr>
          <w:sz w:val="28"/>
          <w:szCs w:val="28"/>
        </w:rPr>
        <w:t>.  Jesus is present to those who have been str</w:t>
      </w:r>
      <w:r w:rsidR="004562B5" w:rsidRPr="000B25AA">
        <w:rPr>
          <w:sz w:val="28"/>
          <w:szCs w:val="28"/>
        </w:rPr>
        <w:t xml:space="preserve">ipped of dignity, pushed aside, treated as thought their </w:t>
      </w:r>
      <w:r w:rsidR="00A50CB8" w:rsidRPr="000B25AA">
        <w:rPr>
          <w:sz w:val="28"/>
          <w:szCs w:val="28"/>
        </w:rPr>
        <w:t>lives do not matter.  And when we turn toward them in love and tender mercy</w:t>
      </w:r>
      <w:r w:rsidR="0088753F" w:rsidRPr="000B25AA">
        <w:rPr>
          <w:sz w:val="28"/>
          <w:szCs w:val="28"/>
        </w:rPr>
        <w:t>, we meet the Lord who has already made their suffering His own.</w:t>
      </w:r>
    </w:p>
    <w:p w14:paraId="0C54758A" w14:textId="08B27F22" w:rsidR="00CD4243" w:rsidRPr="000B25AA" w:rsidRDefault="00C17003" w:rsidP="00640A8F">
      <w:pPr>
        <w:spacing w:line="276" w:lineRule="auto"/>
        <w:ind w:firstLine="720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We need to turn and look back from whence we came</w:t>
      </w:r>
      <w:r w:rsidR="00D74345" w:rsidRPr="000B25AA">
        <w:rPr>
          <w:sz w:val="28"/>
          <w:szCs w:val="28"/>
        </w:rPr>
        <w:t xml:space="preserve">.  St Francis did.  We </w:t>
      </w:r>
      <w:r w:rsidR="00F7128E" w:rsidRPr="000B25AA">
        <w:rPr>
          <w:sz w:val="28"/>
          <w:szCs w:val="28"/>
        </w:rPr>
        <w:t>must perceive as he did</w:t>
      </w:r>
      <w:r w:rsidR="00D25D00">
        <w:rPr>
          <w:sz w:val="28"/>
          <w:szCs w:val="28"/>
        </w:rPr>
        <w:t xml:space="preserve"> </w:t>
      </w:r>
      <w:r w:rsidR="00E22C2E" w:rsidRPr="000B25AA">
        <w:rPr>
          <w:sz w:val="28"/>
          <w:szCs w:val="28"/>
        </w:rPr>
        <w:t>to</w:t>
      </w:r>
      <w:r w:rsidR="00F7128E" w:rsidRPr="000B25AA">
        <w:rPr>
          <w:sz w:val="28"/>
          <w:szCs w:val="28"/>
        </w:rPr>
        <w:t xml:space="preserve"> </w:t>
      </w:r>
      <w:r w:rsidR="00E22C2E" w:rsidRPr="000B25AA">
        <w:rPr>
          <w:sz w:val="28"/>
          <w:szCs w:val="28"/>
        </w:rPr>
        <w:t>the “givens” that were in front of hi</w:t>
      </w:r>
      <w:r w:rsidR="00115493">
        <w:rPr>
          <w:sz w:val="28"/>
          <w:szCs w:val="28"/>
        </w:rPr>
        <w:t>m…</w:t>
      </w:r>
      <w:r w:rsidR="002E6573">
        <w:rPr>
          <w:sz w:val="28"/>
          <w:szCs w:val="28"/>
        </w:rPr>
        <w:t>”</w:t>
      </w:r>
      <w:r w:rsidR="00961B4A" w:rsidRPr="000B25AA">
        <w:rPr>
          <w:sz w:val="28"/>
          <w:szCs w:val="28"/>
        </w:rPr>
        <w:t xml:space="preserve">the Lord </w:t>
      </w:r>
      <w:r w:rsidR="00961B4A" w:rsidRPr="00E36D57">
        <w:rPr>
          <w:i/>
          <w:iCs/>
          <w:sz w:val="28"/>
          <w:szCs w:val="28"/>
        </w:rPr>
        <w:t>gave</w:t>
      </w:r>
      <w:r w:rsidR="002E6573">
        <w:rPr>
          <w:sz w:val="28"/>
          <w:szCs w:val="28"/>
        </w:rPr>
        <w:t xml:space="preserve"> </w:t>
      </w:r>
      <w:r w:rsidR="00961B4A" w:rsidRPr="000B25AA">
        <w:rPr>
          <w:sz w:val="28"/>
          <w:szCs w:val="28"/>
        </w:rPr>
        <w:t>me brother</w:t>
      </w:r>
      <w:r w:rsidR="00E36D57">
        <w:rPr>
          <w:sz w:val="28"/>
          <w:szCs w:val="28"/>
        </w:rPr>
        <w:t>s</w:t>
      </w:r>
      <w:r w:rsidR="00F92D30">
        <w:rPr>
          <w:sz w:val="28"/>
          <w:szCs w:val="28"/>
        </w:rPr>
        <w:t>;</w:t>
      </w:r>
      <w:r w:rsidR="00E36D57">
        <w:rPr>
          <w:sz w:val="28"/>
          <w:szCs w:val="28"/>
        </w:rPr>
        <w:t>”</w:t>
      </w:r>
      <w:r w:rsidR="00BD0FBC" w:rsidRPr="000B25AA">
        <w:rPr>
          <w:sz w:val="28"/>
          <w:szCs w:val="28"/>
        </w:rPr>
        <w:t xml:space="preserve"> </w:t>
      </w:r>
      <w:r w:rsidR="00E36D57">
        <w:rPr>
          <w:sz w:val="28"/>
          <w:szCs w:val="28"/>
        </w:rPr>
        <w:t xml:space="preserve"> </w:t>
      </w:r>
      <w:r w:rsidR="00F92D30">
        <w:rPr>
          <w:sz w:val="28"/>
          <w:szCs w:val="28"/>
        </w:rPr>
        <w:t>t</w:t>
      </w:r>
      <w:r w:rsidR="00BD0FBC" w:rsidRPr="000B25AA">
        <w:rPr>
          <w:sz w:val="28"/>
          <w:szCs w:val="28"/>
        </w:rPr>
        <w:t xml:space="preserve">he leper was </w:t>
      </w:r>
      <w:r w:rsidR="00BD0FBC" w:rsidRPr="00AE6165">
        <w:rPr>
          <w:i/>
          <w:iCs/>
          <w:sz w:val="28"/>
          <w:szCs w:val="28"/>
        </w:rPr>
        <w:t>given</w:t>
      </w:r>
      <w:r w:rsidR="00DD43ED" w:rsidRPr="00AE6165">
        <w:rPr>
          <w:i/>
          <w:iCs/>
          <w:sz w:val="28"/>
          <w:szCs w:val="28"/>
        </w:rPr>
        <w:t>;</w:t>
      </w:r>
      <w:r w:rsidR="00DC195A" w:rsidRPr="000B25AA">
        <w:rPr>
          <w:sz w:val="28"/>
          <w:szCs w:val="28"/>
        </w:rPr>
        <w:t xml:space="preserve"> suffering and rejection w</w:t>
      </w:r>
      <w:r w:rsidR="00DD43ED">
        <w:rPr>
          <w:sz w:val="28"/>
          <w:szCs w:val="28"/>
        </w:rPr>
        <w:t xml:space="preserve">ere </w:t>
      </w:r>
      <w:r w:rsidR="00DC195A" w:rsidRPr="00AE6165">
        <w:rPr>
          <w:i/>
          <w:iCs/>
          <w:sz w:val="28"/>
          <w:szCs w:val="28"/>
        </w:rPr>
        <w:t>given</w:t>
      </w:r>
      <w:r w:rsidR="00AE6165" w:rsidRPr="00AE6165">
        <w:rPr>
          <w:i/>
          <w:iCs/>
          <w:sz w:val="28"/>
          <w:szCs w:val="28"/>
        </w:rPr>
        <w:t>;</w:t>
      </w:r>
      <w:r w:rsidR="00AE6165">
        <w:rPr>
          <w:sz w:val="28"/>
          <w:szCs w:val="28"/>
        </w:rPr>
        <w:t xml:space="preserve"> </w:t>
      </w:r>
      <w:r w:rsidR="00591A3D" w:rsidRPr="000B25AA">
        <w:rPr>
          <w:sz w:val="28"/>
          <w:szCs w:val="28"/>
        </w:rPr>
        <w:t>so, too,</w:t>
      </w:r>
      <w:r w:rsidR="00433272">
        <w:rPr>
          <w:sz w:val="28"/>
          <w:szCs w:val="28"/>
        </w:rPr>
        <w:t xml:space="preserve"> </w:t>
      </w:r>
      <w:r w:rsidR="00D136A1" w:rsidRPr="000B25AA">
        <w:rPr>
          <w:sz w:val="28"/>
          <w:szCs w:val="28"/>
        </w:rPr>
        <w:t>was</w:t>
      </w:r>
      <w:r w:rsidR="00433272">
        <w:rPr>
          <w:sz w:val="28"/>
          <w:szCs w:val="28"/>
        </w:rPr>
        <w:t xml:space="preserve"> peace </w:t>
      </w:r>
      <w:r w:rsidR="00D136A1" w:rsidRPr="00435F22">
        <w:rPr>
          <w:i/>
          <w:iCs/>
          <w:sz w:val="28"/>
          <w:szCs w:val="28"/>
        </w:rPr>
        <w:t>given</w:t>
      </w:r>
      <w:r w:rsidR="00435F22">
        <w:rPr>
          <w:sz w:val="28"/>
          <w:szCs w:val="28"/>
        </w:rPr>
        <w:t>…</w:t>
      </w:r>
      <w:r w:rsidR="008741A7">
        <w:rPr>
          <w:sz w:val="28"/>
          <w:szCs w:val="28"/>
        </w:rPr>
        <w:t>”</w:t>
      </w:r>
      <w:r w:rsidR="00D41734" w:rsidRPr="000B25AA">
        <w:rPr>
          <w:sz w:val="28"/>
          <w:szCs w:val="28"/>
        </w:rPr>
        <w:t xml:space="preserve">May the Lord </w:t>
      </w:r>
      <w:r w:rsidR="00D41734" w:rsidRPr="00435F22">
        <w:rPr>
          <w:i/>
          <w:iCs/>
          <w:sz w:val="28"/>
          <w:szCs w:val="28"/>
        </w:rPr>
        <w:t>give</w:t>
      </w:r>
      <w:r w:rsidR="00D41734" w:rsidRPr="000B25AA">
        <w:rPr>
          <w:sz w:val="28"/>
          <w:szCs w:val="28"/>
        </w:rPr>
        <w:t xml:space="preserve"> you peace.</w:t>
      </w:r>
      <w:r w:rsidR="008741A7">
        <w:rPr>
          <w:sz w:val="28"/>
          <w:szCs w:val="28"/>
        </w:rPr>
        <w:t>”</w:t>
      </w:r>
      <w:r w:rsidR="00E22C2E" w:rsidRPr="000B25AA">
        <w:rPr>
          <w:sz w:val="28"/>
          <w:szCs w:val="28"/>
        </w:rPr>
        <w:t xml:space="preserve"> </w:t>
      </w:r>
    </w:p>
    <w:p w14:paraId="5AB63A85" w14:textId="3E5C3F6F" w:rsidR="00810C00" w:rsidRDefault="00810C00" w:rsidP="004E3B9F">
      <w:pPr>
        <w:spacing w:line="276" w:lineRule="auto"/>
        <w:jc w:val="both"/>
        <w:rPr>
          <w:sz w:val="40"/>
          <w:szCs w:val="40"/>
        </w:rPr>
      </w:pPr>
    </w:p>
    <w:p w14:paraId="43043BE7" w14:textId="77777777" w:rsidR="00492B46" w:rsidRDefault="00492B46" w:rsidP="00334CA7">
      <w:pPr>
        <w:spacing w:line="276" w:lineRule="auto"/>
        <w:ind w:firstLine="720"/>
        <w:jc w:val="both"/>
        <w:rPr>
          <w:sz w:val="40"/>
          <w:szCs w:val="40"/>
        </w:rPr>
      </w:pPr>
    </w:p>
    <w:p w14:paraId="11EABC31" w14:textId="77777777" w:rsidR="00CA2379" w:rsidRDefault="00CA2379" w:rsidP="0077526F">
      <w:pPr>
        <w:spacing w:line="276" w:lineRule="auto"/>
        <w:jc w:val="both"/>
        <w:rPr>
          <w:sz w:val="40"/>
          <w:szCs w:val="40"/>
        </w:rPr>
      </w:pPr>
    </w:p>
    <w:p w14:paraId="0B77635A" w14:textId="77777777" w:rsidR="00CA2379" w:rsidRDefault="00CA2379" w:rsidP="0077526F">
      <w:pPr>
        <w:spacing w:line="276" w:lineRule="auto"/>
        <w:jc w:val="both"/>
        <w:rPr>
          <w:sz w:val="40"/>
          <w:szCs w:val="40"/>
        </w:rPr>
      </w:pPr>
    </w:p>
    <w:p w14:paraId="56D62647" w14:textId="35345848" w:rsidR="0077526F" w:rsidRPr="000B67F5" w:rsidRDefault="003638AD" w:rsidP="0077526F">
      <w:pPr>
        <w:spacing w:line="276" w:lineRule="auto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sectPr w:rsidR="0077526F" w:rsidRPr="000B67F5" w:rsidSect="0077526F">
      <w:headerReference w:type="default" r:id="rId6"/>
      <w:pgSz w:w="12240" w:h="15840"/>
      <w:pgMar w:top="720" w:right="720" w:bottom="720" w:left="72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F3537" w14:textId="77777777" w:rsidR="00B47A29" w:rsidRDefault="00B47A29" w:rsidP="00701944">
      <w:pPr>
        <w:spacing w:after="0" w:line="240" w:lineRule="auto"/>
      </w:pPr>
      <w:r>
        <w:separator/>
      </w:r>
    </w:p>
  </w:endnote>
  <w:endnote w:type="continuationSeparator" w:id="0">
    <w:p w14:paraId="597141F6" w14:textId="77777777" w:rsidR="00B47A29" w:rsidRDefault="00B47A29" w:rsidP="0070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F961A" w14:textId="77777777" w:rsidR="00B47A29" w:rsidRDefault="00B47A29" w:rsidP="00701944">
      <w:pPr>
        <w:spacing w:after="0" w:line="240" w:lineRule="auto"/>
      </w:pPr>
      <w:r>
        <w:separator/>
      </w:r>
    </w:p>
  </w:footnote>
  <w:footnote w:type="continuationSeparator" w:id="0">
    <w:p w14:paraId="12266BB6" w14:textId="77777777" w:rsidR="00B47A29" w:rsidRDefault="00B47A29" w:rsidP="00701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9323759"/>
      <w:docPartObj>
        <w:docPartGallery w:val="Page Numbers (Margins)"/>
        <w:docPartUnique/>
      </w:docPartObj>
    </w:sdtPr>
    <w:sdtContent>
      <w:p w14:paraId="107293ED" w14:textId="163E8032" w:rsidR="00701944" w:rsidRDefault="00701944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7A6F5ED" wp14:editId="655F582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911941083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356409" w14:textId="77777777" w:rsidR="00701944" w:rsidRDefault="00701944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7A6F5ED" id="Rectangle 1" o:spid="_x0000_s1026" style="position:absolute;margin-left:0;margin-top:0;width:41.9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0B356409" w14:textId="77777777" w:rsidR="00701944" w:rsidRDefault="00701944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26F"/>
    <w:rsid w:val="00002964"/>
    <w:rsid w:val="00013127"/>
    <w:rsid w:val="0002289B"/>
    <w:rsid w:val="000344A5"/>
    <w:rsid w:val="00042191"/>
    <w:rsid w:val="00042C97"/>
    <w:rsid w:val="0006536A"/>
    <w:rsid w:val="00086782"/>
    <w:rsid w:val="000B25AA"/>
    <w:rsid w:val="000B44F6"/>
    <w:rsid w:val="000B67F5"/>
    <w:rsid w:val="000C1F41"/>
    <w:rsid w:val="000D53BE"/>
    <w:rsid w:val="000E1DD4"/>
    <w:rsid w:val="0011267D"/>
    <w:rsid w:val="00115493"/>
    <w:rsid w:val="00123A5F"/>
    <w:rsid w:val="00132686"/>
    <w:rsid w:val="001643DB"/>
    <w:rsid w:val="00167772"/>
    <w:rsid w:val="00184980"/>
    <w:rsid w:val="00186FE2"/>
    <w:rsid w:val="00187238"/>
    <w:rsid w:val="00191844"/>
    <w:rsid w:val="00192E88"/>
    <w:rsid w:val="001948EC"/>
    <w:rsid w:val="001A4079"/>
    <w:rsid w:val="001A4D29"/>
    <w:rsid w:val="001A7620"/>
    <w:rsid w:val="001B1935"/>
    <w:rsid w:val="00210B36"/>
    <w:rsid w:val="00231093"/>
    <w:rsid w:val="00233207"/>
    <w:rsid w:val="00235F7B"/>
    <w:rsid w:val="002546C1"/>
    <w:rsid w:val="00275605"/>
    <w:rsid w:val="00282C45"/>
    <w:rsid w:val="002A1259"/>
    <w:rsid w:val="002B0179"/>
    <w:rsid w:val="002B4381"/>
    <w:rsid w:val="002D6A86"/>
    <w:rsid w:val="002E0884"/>
    <w:rsid w:val="002E6573"/>
    <w:rsid w:val="00317EDB"/>
    <w:rsid w:val="003222AA"/>
    <w:rsid w:val="00330608"/>
    <w:rsid w:val="00334CA7"/>
    <w:rsid w:val="003628A7"/>
    <w:rsid w:val="003638AD"/>
    <w:rsid w:val="003758A7"/>
    <w:rsid w:val="003A6E4C"/>
    <w:rsid w:val="003B43EA"/>
    <w:rsid w:val="003D512C"/>
    <w:rsid w:val="003D57BF"/>
    <w:rsid w:val="003E7181"/>
    <w:rsid w:val="00404950"/>
    <w:rsid w:val="00421476"/>
    <w:rsid w:val="00433272"/>
    <w:rsid w:val="00435F22"/>
    <w:rsid w:val="00440461"/>
    <w:rsid w:val="004562B5"/>
    <w:rsid w:val="00492B46"/>
    <w:rsid w:val="00495571"/>
    <w:rsid w:val="004A7FD0"/>
    <w:rsid w:val="004C0561"/>
    <w:rsid w:val="004D3DDF"/>
    <w:rsid w:val="004D4F5F"/>
    <w:rsid w:val="004E3B9F"/>
    <w:rsid w:val="004F553E"/>
    <w:rsid w:val="0051645B"/>
    <w:rsid w:val="00561F15"/>
    <w:rsid w:val="005705D8"/>
    <w:rsid w:val="00572BDC"/>
    <w:rsid w:val="00581FD8"/>
    <w:rsid w:val="00585023"/>
    <w:rsid w:val="00591A3D"/>
    <w:rsid w:val="00596241"/>
    <w:rsid w:val="005E0D16"/>
    <w:rsid w:val="006026C1"/>
    <w:rsid w:val="006329BC"/>
    <w:rsid w:val="00640A8F"/>
    <w:rsid w:val="00693AE1"/>
    <w:rsid w:val="006B6544"/>
    <w:rsid w:val="006D2203"/>
    <w:rsid w:val="006D6ACB"/>
    <w:rsid w:val="006D6ADD"/>
    <w:rsid w:val="006F054F"/>
    <w:rsid w:val="006F1C91"/>
    <w:rsid w:val="006F2C0A"/>
    <w:rsid w:val="00701944"/>
    <w:rsid w:val="00715D41"/>
    <w:rsid w:val="0072102F"/>
    <w:rsid w:val="00733FF2"/>
    <w:rsid w:val="00734271"/>
    <w:rsid w:val="00750D39"/>
    <w:rsid w:val="007568AD"/>
    <w:rsid w:val="00763816"/>
    <w:rsid w:val="0077526F"/>
    <w:rsid w:val="00777F69"/>
    <w:rsid w:val="00792908"/>
    <w:rsid w:val="007B2CC0"/>
    <w:rsid w:val="007B3233"/>
    <w:rsid w:val="007D091C"/>
    <w:rsid w:val="007D2F70"/>
    <w:rsid w:val="007E4863"/>
    <w:rsid w:val="007E73DF"/>
    <w:rsid w:val="008044FB"/>
    <w:rsid w:val="00810C00"/>
    <w:rsid w:val="0082250C"/>
    <w:rsid w:val="00824060"/>
    <w:rsid w:val="0083372E"/>
    <w:rsid w:val="00845C75"/>
    <w:rsid w:val="008521C5"/>
    <w:rsid w:val="00862FAB"/>
    <w:rsid w:val="00871945"/>
    <w:rsid w:val="0087296E"/>
    <w:rsid w:val="008741A7"/>
    <w:rsid w:val="00882657"/>
    <w:rsid w:val="0088753F"/>
    <w:rsid w:val="0089052F"/>
    <w:rsid w:val="008A54F4"/>
    <w:rsid w:val="008C286C"/>
    <w:rsid w:val="008D57E4"/>
    <w:rsid w:val="008F3B92"/>
    <w:rsid w:val="00913496"/>
    <w:rsid w:val="009145F5"/>
    <w:rsid w:val="00916A88"/>
    <w:rsid w:val="00961B4A"/>
    <w:rsid w:val="0096200B"/>
    <w:rsid w:val="00976607"/>
    <w:rsid w:val="009A5251"/>
    <w:rsid w:val="009B3D87"/>
    <w:rsid w:val="009B42BF"/>
    <w:rsid w:val="009C616E"/>
    <w:rsid w:val="009D697A"/>
    <w:rsid w:val="009E29CB"/>
    <w:rsid w:val="00A131A2"/>
    <w:rsid w:val="00A1425E"/>
    <w:rsid w:val="00A20C17"/>
    <w:rsid w:val="00A3537C"/>
    <w:rsid w:val="00A36CD1"/>
    <w:rsid w:val="00A4072D"/>
    <w:rsid w:val="00A50CB8"/>
    <w:rsid w:val="00A564C8"/>
    <w:rsid w:val="00A576BD"/>
    <w:rsid w:val="00A578E7"/>
    <w:rsid w:val="00A80DD6"/>
    <w:rsid w:val="00A84215"/>
    <w:rsid w:val="00A9315D"/>
    <w:rsid w:val="00AA3B20"/>
    <w:rsid w:val="00AA68D3"/>
    <w:rsid w:val="00AB3DD5"/>
    <w:rsid w:val="00AB688E"/>
    <w:rsid w:val="00AC4F93"/>
    <w:rsid w:val="00AE6165"/>
    <w:rsid w:val="00AF3CB5"/>
    <w:rsid w:val="00B03647"/>
    <w:rsid w:val="00B12DD2"/>
    <w:rsid w:val="00B140CF"/>
    <w:rsid w:val="00B47A29"/>
    <w:rsid w:val="00B523B3"/>
    <w:rsid w:val="00B55B34"/>
    <w:rsid w:val="00B659AE"/>
    <w:rsid w:val="00B84162"/>
    <w:rsid w:val="00B86AB9"/>
    <w:rsid w:val="00B959D7"/>
    <w:rsid w:val="00BB7BE0"/>
    <w:rsid w:val="00BC0CBB"/>
    <w:rsid w:val="00BC6F13"/>
    <w:rsid w:val="00BD0FBC"/>
    <w:rsid w:val="00BF6707"/>
    <w:rsid w:val="00C01DBE"/>
    <w:rsid w:val="00C05F4A"/>
    <w:rsid w:val="00C10CFB"/>
    <w:rsid w:val="00C17003"/>
    <w:rsid w:val="00C31181"/>
    <w:rsid w:val="00C362BF"/>
    <w:rsid w:val="00C406A4"/>
    <w:rsid w:val="00C737EC"/>
    <w:rsid w:val="00CA2379"/>
    <w:rsid w:val="00CD4243"/>
    <w:rsid w:val="00CD50D6"/>
    <w:rsid w:val="00CF707D"/>
    <w:rsid w:val="00D03D7F"/>
    <w:rsid w:val="00D136A1"/>
    <w:rsid w:val="00D23DC7"/>
    <w:rsid w:val="00D25D00"/>
    <w:rsid w:val="00D41734"/>
    <w:rsid w:val="00D44A27"/>
    <w:rsid w:val="00D558BC"/>
    <w:rsid w:val="00D65D84"/>
    <w:rsid w:val="00D74345"/>
    <w:rsid w:val="00D840EF"/>
    <w:rsid w:val="00D85C7A"/>
    <w:rsid w:val="00DC195A"/>
    <w:rsid w:val="00DD43ED"/>
    <w:rsid w:val="00E22C2E"/>
    <w:rsid w:val="00E34D76"/>
    <w:rsid w:val="00E3630A"/>
    <w:rsid w:val="00E36D57"/>
    <w:rsid w:val="00E40E83"/>
    <w:rsid w:val="00E41602"/>
    <w:rsid w:val="00E71851"/>
    <w:rsid w:val="00E868B7"/>
    <w:rsid w:val="00E95A74"/>
    <w:rsid w:val="00EA26C8"/>
    <w:rsid w:val="00EB10F5"/>
    <w:rsid w:val="00EC183C"/>
    <w:rsid w:val="00EC18F2"/>
    <w:rsid w:val="00EC7D35"/>
    <w:rsid w:val="00ED4277"/>
    <w:rsid w:val="00EE3853"/>
    <w:rsid w:val="00F11B5E"/>
    <w:rsid w:val="00F11B75"/>
    <w:rsid w:val="00F11F8E"/>
    <w:rsid w:val="00F26993"/>
    <w:rsid w:val="00F33E84"/>
    <w:rsid w:val="00F35CEE"/>
    <w:rsid w:val="00F42EDB"/>
    <w:rsid w:val="00F62CB2"/>
    <w:rsid w:val="00F7128E"/>
    <w:rsid w:val="00F83BC2"/>
    <w:rsid w:val="00F86783"/>
    <w:rsid w:val="00F92D30"/>
    <w:rsid w:val="00F9663E"/>
    <w:rsid w:val="00FD0C92"/>
    <w:rsid w:val="00FD545A"/>
    <w:rsid w:val="00FE58A6"/>
    <w:rsid w:val="00FF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6E066"/>
  <w15:chartTrackingRefBased/>
  <w15:docId w15:val="{D9FB9CC3-2703-45AB-9A27-C3D62FE6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3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2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2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2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2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2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2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2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2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26F"/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2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2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2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2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2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2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2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2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2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2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2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2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26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1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944"/>
  </w:style>
  <w:style w:type="paragraph" w:styleId="Footer">
    <w:name w:val="footer"/>
    <w:basedOn w:val="Normal"/>
    <w:link w:val="FooterChar"/>
    <w:uiPriority w:val="99"/>
    <w:unhideWhenUsed/>
    <w:rsid w:val="00701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Panagoplos</dc:creator>
  <cp:keywords/>
  <dc:description/>
  <cp:lastModifiedBy>Christopher Panagoplos</cp:lastModifiedBy>
  <cp:revision>216</cp:revision>
  <cp:lastPrinted>2026-10-07T13:58:00Z</cp:lastPrinted>
  <dcterms:created xsi:type="dcterms:W3CDTF">2026-10-05T13:25:00Z</dcterms:created>
  <dcterms:modified xsi:type="dcterms:W3CDTF">2026-10-09T12:57:00Z</dcterms:modified>
</cp:coreProperties>
</file>