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A40D" w14:textId="08D4CB62" w:rsidR="00A4072D" w:rsidRDefault="00853CD8" w:rsidP="00853CD8">
      <w:pPr>
        <w:pStyle w:val="NoSpacing"/>
        <w:pBdr>
          <w:bottom w:val="single" w:sz="12" w:space="1" w:color="auto"/>
        </w:pBdr>
        <w:jc w:val="both"/>
      </w:pPr>
      <w:r>
        <w:t>6 EASTER Year A 2026</w:t>
      </w:r>
    </w:p>
    <w:p w14:paraId="7417ADBB" w14:textId="128CCA97" w:rsidR="0006194D" w:rsidRDefault="00853CD8" w:rsidP="0035537D">
      <w:pPr>
        <w:jc w:val="both"/>
      </w:pPr>
      <w:r>
        <w:tab/>
        <w:t>One of the deepest human fears isn’t pain, or even death.</w:t>
      </w:r>
      <w:r w:rsidR="001B60BF">
        <w:t xml:space="preserve">  It’s the fear of being left alone</w:t>
      </w:r>
      <w:r w:rsidR="00244A5C">
        <w:t>.  Of being forgotten.  Of having no one to lean on</w:t>
      </w:r>
      <w:r w:rsidR="00B82E1A">
        <w:t xml:space="preserve"> when things get difficult.  </w:t>
      </w:r>
      <w:r w:rsidR="00A34DA9">
        <w:t xml:space="preserve">We are </w:t>
      </w:r>
      <w:r w:rsidR="00B11429">
        <w:t>reminde</w:t>
      </w:r>
      <w:r w:rsidR="00A34DA9">
        <w:t>d</w:t>
      </w:r>
      <w:r w:rsidR="0006194D">
        <w:t xml:space="preserve"> today</w:t>
      </w:r>
      <w:r w:rsidR="00B11429">
        <w:t xml:space="preserve"> of the </w:t>
      </w:r>
      <w:r w:rsidR="00B22C33">
        <w:t>fraternity</w:t>
      </w:r>
      <w:r w:rsidR="00015B98">
        <w:t xml:space="preserve">’s </w:t>
      </w:r>
      <w:r w:rsidR="00281007">
        <w:t xml:space="preserve">role of </w:t>
      </w:r>
      <w:r w:rsidR="00004DC1">
        <w:t xml:space="preserve">visiting </w:t>
      </w:r>
      <w:r w:rsidR="0006194D">
        <w:t>our</w:t>
      </w:r>
      <w:r w:rsidR="00B610D9">
        <w:t xml:space="preserve"> sisters and brothers who are lapsed</w:t>
      </w:r>
      <w:r w:rsidR="00932AE2">
        <w:t xml:space="preserve"> and infirm</w:t>
      </w:r>
      <w:r w:rsidR="00B610D9">
        <w:t>.</w:t>
      </w:r>
      <w:r w:rsidR="00057D07">
        <w:t xml:space="preserve">  </w:t>
      </w:r>
      <w:r w:rsidR="004D3BB3">
        <w:t xml:space="preserve">In today’s Gospel Jesus says, </w:t>
      </w:r>
      <w:r w:rsidR="004D3BB3" w:rsidRPr="000F3B70">
        <w:rPr>
          <w:i/>
          <w:iCs/>
        </w:rPr>
        <w:t>“I will not leave you</w:t>
      </w:r>
      <w:r w:rsidR="00BA5DE7" w:rsidRPr="000F3B70">
        <w:rPr>
          <w:i/>
          <w:iCs/>
        </w:rPr>
        <w:t xml:space="preserve"> orphans</w:t>
      </w:r>
      <w:r w:rsidR="00DF4CA0">
        <w:rPr>
          <w:i/>
          <w:iCs/>
        </w:rPr>
        <w:t>.</w:t>
      </w:r>
      <w:r w:rsidR="00BA5DE7" w:rsidRPr="000F3B70">
        <w:rPr>
          <w:i/>
          <w:iCs/>
        </w:rPr>
        <w:t>”</w:t>
      </w:r>
      <w:r w:rsidR="00BA5DE7">
        <w:t xml:space="preserve">  His words strike</w:t>
      </w:r>
      <w:r w:rsidR="00471E5E">
        <w:t xml:space="preserve"> deep in the human heart</w:t>
      </w:r>
      <w:r w:rsidR="000C20C2">
        <w:t>.</w:t>
      </w:r>
      <w:r w:rsidR="005D06C8">
        <w:t xml:space="preserve">  Jesus offers assurance</w:t>
      </w:r>
      <w:r w:rsidR="00F83E48">
        <w:t xml:space="preserve">, and </w:t>
      </w:r>
      <w:r w:rsidR="00715468">
        <w:t xml:space="preserve">that </w:t>
      </w:r>
      <w:r w:rsidR="00102232">
        <w:t>for us</w:t>
      </w:r>
      <w:r w:rsidR="00F3240D">
        <w:t xml:space="preserve"> is</w:t>
      </w:r>
      <w:r w:rsidR="00102232">
        <w:t xml:space="preserve"> to do the same.</w:t>
      </w:r>
    </w:p>
    <w:p w14:paraId="3C75552D" w14:textId="2497F6CA" w:rsidR="00102232" w:rsidRDefault="00102232" w:rsidP="0035537D">
      <w:pPr>
        <w:jc w:val="both"/>
      </w:pPr>
      <w:r>
        <w:tab/>
      </w:r>
      <w:r w:rsidR="001F5A63">
        <w:t>But note.  When Jesus says it</w:t>
      </w:r>
      <w:r w:rsidR="00AB34C3">
        <w:t>, it</w:t>
      </w:r>
      <w:r w:rsidR="0035537D">
        <w:t>’</w:t>
      </w:r>
      <w:r w:rsidR="00AB34C3">
        <w:t>s just before</w:t>
      </w:r>
      <w:r w:rsidR="00583826">
        <w:t xml:space="preserve"> leaving the disciples.  He knows they are worried.  He knows </w:t>
      </w:r>
      <w:r w:rsidR="0035537D">
        <w:t xml:space="preserve">what </w:t>
      </w:r>
      <w:r w:rsidR="00987B7B">
        <w:t>it’s</w:t>
      </w:r>
      <w:r w:rsidR="0035537D">
        <w:t xml:space="preserve"> like when someone you love goes </w:t>
      </w:r>
      <w:r w:rsidR="00987B7B">
        <w:t>away</w:t>
      </w:r>
      <w:r w:rsidR="00F91324">
        <w:t>, leaving you wondering how to live wit</w:t>
      </w:r>
      <w:r w:rsidR="00D35D3F">
        <w:t>h</w:t>
      </w:r>
      <w:r w:rsidR="00F91324">
        <w:t>out them.</w:t>
      </w:r>
      <w:r w:rsidR="005B7F2D">
        <w:t xml:space="preserve">  Jesus doesn’t promise that they will never feel alone.  He promises something much deeper</w:t>
      </w:r>
      <w:r w:rsidR="00BE533B">
        <w:t>: that they’ll never be alone.</w:t>
      </w:r>
    </w:p>
    <w:p w14:paraId="15C48F20" w14:textId="35FE57BC" w:rsidR="00906283" w:rsidRDefault="00BA290E" w:rsidP="0035537D">
      <w:pPr>
        <w:jc w:val="both"/>
      </w:pPr>
      <w:r>
        <w:tab/>
      </w:r>
      <w:r w:rsidR="00BC4347">
        <w:t>Jesus is not saying that He will stay exactly as you want Him to</w:t>
      </w:r>
      <w:r w:rsidR="00F23B45">
        <w:t>, or that you’ll always feel close to Him</w:t>
      </w:r>
      <w:r w:rsidR="003F008D">
        <w:t xml:space="preserve">.  Rather, </w:t>
      </w:r>
      <w:r w:rsidR="0099429E">
        <w:t xml:space="preserve">Jesus is saying </w:t>
      </w:r>
      <w:r w:rsidR="0099429E" w:rsidRPr="0099429E">
        <w:rPr>
          <w:i/>
          <w:iCs/>
        </w:rPr>
        <w:t>“I will not leave you orphans,”</w:t>
      </w:r>
      <w:r w:rsidR="0099429E">
        <w:t xml:space="preserve"> which means that</w:t>
      </w:r>
      <w:r w:rsidR="009F1E40">
        <w:t xml:space="preserve"> we</w:t>
      </w:r>
      <w:r w:rsidR="00210017">
        <w:t xml:space="preserve"> </w:t>
      </w:r>
      <w:r w:rsidR="009F1E40">
        <w:t>will never be alone, even when we think we are.</w:t>
      </w:r>
      <w:r w:rsidR="00E6582C">
        <w:t xml:space="preserve">  </w:t>
      </w:r>
      <w:r w:rsidR="00BD733E">
        <w:t>Many</w:t>
      </w:r>
      <w:r w:rsidR="00757FF7">
        <w:t>-</w:t>
      </w:r>
      <w:r w:rsidR="00BD733E">
        <w:t>a</w:t>
      </w:r>
      <w:r w:rsidR="00757FF7">
        <w:t>-</w:t>
      </w:r>
      <w:r w:rsidR="00BD733E">
        <w:t xml:space="preserve"> saint understood this.  The</w:t>
      </w:r>
      <w:r w:rsidR="00A119CE">
        <w:t xml:space="preserve">y </w:t>
      </w:r>
      <w:r w:rsidR="00BD733E">
        <w:t>knew what it is li</w:t>
      </w:r>
      <w:r w:rsidR="00757FF7">
        <w:t>k</w:t>
      </w:r>
      <w:r w:rsidR="00BD733E">
        <w:t>e to feel abandoned</w:t>
      </w:r>
      <w:r w:rsidR="00757FF7">
        <w:t xml:space="preserve">, </w:t>
      </w:r>
      <w:r w:rsidR="001271C8">
        <w:t>not just by friends and community, but by God.</w:t>
      </w:r>
    </w:p>
    <w:p w14:paraId="55168824" w14:textId="77777777" w:rsidR="00100363" w:rsidRDefault="00270189" w:rsidP="0035537D">
      <w:pPr>
        <w:jc w:val="both"/>
      </w:pPr>
      <w:r>
        <w:tab/>
      </w:r>
      <w:r w:rsidR="00C37F23">
        <w:t>In these days of Easter</w:t>
      </w:r>
      <w:r w:rsidR="00487C10">
        <w:t>,</w:t>
      </w:r>
      <w:r w:rsidR="00C37F23">
        <w:t xml:space="preserve"> we stand bathed in the </w:t>
      </w:r>
      <w:r w:rsidR="00024CA3">
        <w:t>Light of Easter morn</w:t>
      </w:r>
      <w:r w:rsidR="00853126">
        <w:t>.  Jesus</w:t>
      </w:r>
      <w:r w:rsidR="00CD5E18">
        <w:t>, the Word of the Father</w:t>
      </w:r>
      <w:r w:rsidR="00F37AD7">
        <w:t>,</w:t>
      </w:r>
      <w:r w:rsidR="00CD5E18">
        <w:t xml:space="preserve"> and in the power of the Holy Spirit</w:t>
      </w:r>
      <w:r w:rsidR="00F37AD7">
        <w:t>, is teaching us what is necessary</w:t>
      </w:r>
      <w:r w:rsidR="002422F7">
        <w:t xml:space="preserve"> for us to live and to love as sisters and brothers</w:t>
      </w:r>
      <w:r w:rsidR="00EE525A">
        <w:t xml:space="preserve"> of St Francis, and as servants and friends of God in the world.  </w:t>
      </w:r>
      <w:r w:rsidR="009E1525">
        <w:t xml:space="preserve"> </w:t>
      </w:r>
      <w:r w:rsidR="00DB52F4">
        <w:t xml:space="preserve">Jesus speaks </w:t>
      </w:r>
      <w:r w:rsidR="00A925ED">
        <w:t>from His heart to our hearts</w:t>
      </w:r>
      <w:r w:rsidR="00420BC3">
        <w:t xml:space="preserve"> as intimates</w:t>
      </w:r>
      <w:r w:rsidR="00FA671E">
        <w:t>, we who are devoted to Him and in love with the Father</w:t>
      </w:r>
      <w:r w:rsidR="00FE712E">
        <w:t xml:space="preserve"> just as He loves the Father</w:t>
      </w:r>
      <w:r w:rsidR="00DF3145">
        <w:t>.</w:t>
      </w:r>
      <w:r w:rsidR="00487C10">
        <w:t xml:space="preserve">  </w:t>
      </w:r>
      <w:r w:rsidR="00614BD2">
        <w:t>The power of the Lord’s resurrection invites us to abide in that love</w:t>
      </w:r>
      <w:r w:rsidR="00291CB9">
        <w:t xml:space="preserve">.  </w:t>
      </w:r>
      <w:r w:rsidR="000A18A6">
        <w:t>T</w:t>
      </w:r>
      <w:r w:rsidR="00291CB9">
        <w:t>he Holy Spirit summons all the baptized to love, to express</w:t>
      </w:r>
      <w:r w:rsidR="003D1262">
        <w:t xml:space="preserve"> that love, and to live it in the world</w:t>
      </w:r>
      <w:r w:rsidR="002F60FF">
        <w:t>.</w:t>
      </w:r>
      <w:r w:rsidR="000A18A6">
        <w:t xml:space="preserve"> </w:t>
      </w:r>
    </w:p>
    <w:p w14:paraId="57D1E302" w14:textId="6A383E8A" w:rsidR="00270189" w:rsidRDefault="00100363" w:rsidP="0035537D">
      <w:pPr>
        <w:jc w:val="both"/>
      </w:pPr>
      <w:r>
        <w:tab/>
      </w:r>
      <w:r w:rsidRPr="00A30D3D">
        <w:rPr>
          <w:i/>
          <w:iCs/>
        </w:rPr>
        <w:t>“I will not leave you</w:t>
      </w:r>
      <w:r w:rsidR="009015C7" w:rsidRPr="00A30D3D">
        <w:rPr>
          <w:i/>
          <w:iCs/>
        </w:rPr>
        <w:t>…because I live, you also will live.”</w:t>
      </w:r>
      <w:r w:rsidR="0024470F" w:rsidRPr="00A30D3D">
        <w:rPr>
          <w:i/>
          <w:iCs/>
        </w:rPr>
        <w:t xml:space="preserve"> </w:t>
      </w:r>
      <w:r w:rsidR="0024470F">
        <w:t xml:space="preserve"> We will always be </w:t>
      </w:r>
      <w:r w:rsidR="009A4BCC">
        <w:t>joined</w:t>
      </w:r>
      <w:r w:rsidR="002120D1">
        <w:t xml:space="preserve"> together and</w:t>
      </w:r>
      <w:r w:rsidR="008356EA">
        <w:t xml:space="preserve"> to Jesus</w:t>
      </w:r>
      <w:r w:rsidR="002120D1">
        <w:t>,</w:t>
      </w:r>
      <w:r w:rsidR="008356EA">
        <w:t xml:space="preserve"> and through Jesus to the Father.</w:t>
      </w:r>
      <w:r w:rsidR="00A30D3D">
        <w:t xml:space="preserve">  </w:t>
      </w:r>
      <w:r w:rsidR="00B07E92">
        <w:t>On the day of the resurrection</w:t>
      </w:r>
      <w:r w:rsidR="005A3A1C">
        <w:t xml:space="preserve">, </w:t>
      </w:r>
      <w:r w:rsidR="00964F12">
        <w:t xml:space="preserve">Jesus’ </w:t>
      </w:r>
      <w:r w:rsidR="005A3A1C">
        <w:t>death is not loss.</w:t>
      </w:r>
      <w:r w:rsidR="001734A1">
        <w:t xml:space="preserve">  It is a different form of presence</w:t>
      </w:r>
      <w:r w:rsidR="00600BAD">
        <w:t xml:space="preserve"> for us to realize this mutual indwelling</w:t>
      </w:r>
      <w:r w:rsidR="00777F5A">
        <w:t xml:space="preserve"> of the Father, Jesus, and ourselves.  </w:t>
      </w:r>
      <w:r w:rsidR="00097AD1">
        <w:t xml:space="preserve">This mutual indwelling constitutes an inner, unbreakable unity, </w:t>
      </w:r>
      <w:r w:rsidR="00CD2448">
        <w:t xml:space="preserve">a flow of life </w:t>
      </w:r>
      <w:r w:rsidR="00244097">
        <w:t xml:space="preserve">that is </w:t>
      </w:r>
      <w:r w:rsidR="00CD2448">
        <w:t>deeper</w:t>
      </w:r>
      <w:r w:rsidR="005A15A8">
        <w:t xml:space="preserve"> </w:t>
      </w:r>
      <w:r w:rsidR="00244097">
        <w:lastRenderedPageBreak/>
        <w:t xml:space="preserve">than the world </w:t>
      </w:r>
      <w:r w:rsidR="00B260DD">
        <w:t>can</w:t>
      </w:r>
      <w:r w:rsidR="00C100BC">
        <w:t xml:space="preserve"> know </w:t>
      </w:r>
      <w:r w:rsidR="00A75D1E">
        <w:t xml:space="preserve">at </w:t>
      </w:r>
      <w:r w:rsidR="00C100BC">
        <w:t>this level of reality</w:t>
      </w:r>
      <w:r w:rsidR="00B260DD">
        <w:t>.</w:t>
      </w:r>
      <w:r w:rsidR="00D53D4E">
        <w:t xml:space="preserve">  </w:t>
      </w:r>
      <w:r w:rsidR="00E759EC">
        <w:t xml:space="preserve">The invisible God </w:t>
      </w:r>
      <w:r w:rsidR="004D2A8B">
        <w:t xml:space="preserve">is made visible in Jesus, </w:t>
      </w:r>
      <w:r w:rsidR="00BA59D3">
        <w:t xml:space="preserve">and becomes present </w:t>
      </w:r>
      <w:r w:rsidR="009A1CA4">
        <w:t xml:space="preserve">in quieter and purer ways, </w:t>
      </w:r>
      <w:r w:rsidR="00353CFF">
        <w:t>felt</w:t>
      </w:r>
      <w:r w:rsidR="00590754">
        <w:t xml:space="preserve"> and trusted</w:t>
      </w:r>
      <w:r w:rsidR="009A743F">
        <w:t xml:space="preserve"> through us.  Jesus</w:t>
      </w:r>
      <w:r w:rsidR="006B7994">
        <w:t xml:space="preserve"> sends us His life-giving Spirit</w:t>
      </w:r>
      <w:r w:rsidR="00D434E1">
        <w:t xml:space="preserve"> who </w:t>
      </w:r>
      <w:r w:rsidR="009A743F">
        <w:t xml:space="preserve">will </w:t>
      </w:r>
      <w:r w:rsidR="00D434E1">
        <w:t xml:space="preserve">always </w:t>
      </w:r>
      <w:r w:rsidR="00733A20">
        <w:t xml:space="preserve">stand with us.  </w:t>
      </w:r>
    </w:p>
    <w:p w14:paraId="7218C183" w14:textId="38A1A4C9" w:rsidR="00733A20" w:rsidRDefault="00733A20" w:rsidP="0035537D">
      <w:pPr>
        <w:jc w:val="both"/>
      </w:pPr>
      <w:r>
        <w:tab/>
        <w:t>The saints survive</w:t>
      </w:r>
      <w:r w:rsidR="00497A20">
        <w:t>d</w:t>
      </w:r>
      <w:r>
        <w:t xml:space="preserve"> not because </w:t>
      </w:r>
      <w:r w:rsidR="00127476">
        <w:t xml:space="preserve">their lives </w:t>
      </w:r>
      <w:r w:rsidR="00497A20">
        <w:t>we</w:t>
      </w:r>
      <w:r w:rsidR="00127476">
        <w:t xml:space="preserve">re easy, but because they refused to believe </w:t>
      </w:r>
      <w:r w:rsidR="009F058D">
        <w:t xml:space="preserve">that abandonment has the final word.  </w:t>
      </w:r>
      <w:r w:rsidR="00CE3776">
        <w:t>In the dark night of the soul, God</w:t>
      </w:r>
      <w:r w:rsidR="002948CA">
        <w:t xml:space="preserve"> is always there</w:t>
      </w:r>
      <w:r w:rsidR="00497A20">
        <w:t>,</w:t>
      </w:r>
      <w:r w:rsidR="002948CA">
        <w:t xml:space="preserve"> always faithful.</w:t>
      </w:r>
      <w:r w:rsidR="00B36891">
        <w:t xml:space="preserve">  Let us be reminded</w:t>
      </w:r>
      <w:r w:rsidR="001005F7">
        <w:t xml:space="preserve"> that wherever we are and whatever our circumstances, we are not alone</w:t>
      </w:r>
      <w:r w:rsidR="00497A20">
        <w:t xml:space="preserve">. </w:t>
      </w:r>
      <w:r w:rsidR="005B03B9">
        <w:t xml:space="preserve"> The love that raised Jesus </w:t>
      </w:r>
      <w:r w:rsidR="0081291F">
        <w:t xml:space="preserve">on Easter morn is </w:t>
      </w:r>
      <w:r w:rsidR="00C564B4">
        <w:t>always quietly holding us, even when the night seems very dark</w:t>
      </w:r>
      <w:r w:rsidR="00EC0F11">
        <w:t>.</w:t>
      </w:r>
      <w:r w:rsidR="00497A20">
        <w:t xml:space="preserve"> </w:t>
      </w:r>
      <w:r w:rsidR="009F058D">
        <w:t xml:space="preserve"> </w:t>
      </w:r>
    </w:p>
    <w:p w14:paraId="09E5F716" w14:textId="5644CFF9" w:rsidR="000C20C2" w:rsidRDefault="000C20C2" w:rsidP="00853CD8">
      <w:pPr>
        <w:pStyle w:val="NoSpacing"/>
        <w:jc w:val="both"/>
      </w:pPr>
      <w:r>
        <w:tab/>
      </w:r>
    </w:p>
    <w:p w14:paraId="2BEA75DE" w14:textId="5CB88F00" w:rsidR="00A34DA9" w:rsidRPr="00853CD8" w:rsidRDefault="00A34DA9" w:rsidP="00853CD8">
      <w:pPr>
        <w:pStyle w:val="NoSpacing"/>
        <w:jc w:val="both"/>
      </w:pPr>
      <w:r>
        <w:tab/>
      </w:r>
    </w:p>
    <w:sectPr w:rsidR="00A34DA9" w:rsidRPr="00853CD8" w:rsidSect="00853CD8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1228" w14:textId="77777777" w:rsidR="006B0C17" w:rsidRDefault="006B0C17" w:rsidP="00853CD8">
      <w:pPr>
        <w:spacing w:after="0" w:line="240" w:lineRule="auto"/>
      </w:pPr>
      <w:r>
        <w:separator/>
      </w:r>
    </w:p>
  </w:endnote>
  <w:endnote w:type="continuationSeparator" w:id="0">
    <w:p w14:paraId="5E1C17FA" w14:textId="77777777" w:rsidR="006B0C17" w:rsidRDefault="006B0C17" w:rsidP="0085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B0F4" w14:textId="77777777" w:rsidR="006B0C17" w:rsidRDefault="006B0C17" w:rsidP="00853CD8">
      <w:pPr>
        <w:spacing w:after="0" w:line="240" w:lineRule="auto"/>
      </w:pPr>
      <w:r>
        <w:separator/>
      </w:r>
    </w:p>
  </w:footnote>
  <w:footnote w:type="continuationSeparator" w:id="0">
    <w:p w14:paraId="266513A7" w14:textId="77777777" w:rsidR="006B0C17" w:rsidRDefault="006B0C17" w:rsidP="0085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945797"/>
      <w:docPartObj>
        <w:docPartGallery w:val="Page Numbers (Margins)"/>
        <w:docPartUnique/>
      </w:docPartObj>
    </w:sdtPr>
    <w:sdtContent>
      <w:p w14:paraId="29392CA9" w14:textId="553D8967" w:rsidR="00853CD8" w:rsidRDefault="00853CD8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9D8A00C" wp14:editId="1AF0E1C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67807499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0C1ED" w14:textId="77777777" w:rsidR="00853CD8" w:rsidRDefault="00853CD8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9D8A00C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680C1ED" w14:textId="77777777" w:rsidR="00853CD8" w:rsidRDefault="00853CD8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D8"/>
    <w:rsid w:val="00004DC1"/>
    <w:rsid w:val="00015B98"/>
    <w:rsid w:val="00024CA3"/>
    <w:rsid w:val="00057D07"/>
    <w:rsid w:val="0006194D"/>
    <w:rsid w:val="00086782"/>
    <w:rsid w:val="00097AD1"/>
    <w:rsid w:val="000A18A6"/>
    <w:rsid w:val="000C20C2"/>
    <w:rsid w:val="000F3B70"/>
    <w:rsid w:val="00100363"/>
    <w:rsid w:val="001005F7"/>
    <w:rsid w:val="00102232"/>
    <w:rsid w:val="001271C8"/>
    <w:rsid w:val="00127476"/>
    <w:rsid w:val="001734A1"/>
    <w:rsid w:val="001B60BF"/>
    <w:rsid w:val="001F5A63"/>
    <w:rsid w:val="00210017"/>
    <w:rsid w:val="002120D1"/>
    <w:rsid w:val="002422F7"/>
    <w:rsid w:val="00244097"/>
    <w:rsid w:val="0024470F"/>
    <w:rsid w:val="00244A5C"/>
    <w:rsid w:val="00270189"/>
    <w:rsid w:val="00281007"/>
    <w:rsid w:val="00281EEB"/>
    <w:rsid w:val="00286B89"/>
    <w:rsid w:val="00291CB9"/>
    <w:rsid w:val="002948CA"/>
    <w:rsid w:val="002F60FF"/>
    <w:rsid w:val="00353CFF"/>
    <w:rsid w:val="0035537D"/>
    <w:rsid w:val="003B43EA"/>
    <w:rsid w:val="003D1262"/>
    <w:rsid w:val="003F008D"/>
    <w:rsid w:val="00420BC3"/>
    <w:rsid w:val="00471E5E"/>
    <w:rsid w:val="00487C10"/>
    <w:rsid w:val="00497A20"/>
    <w:rsid w:val="004D2A8B"/>
    <w:rsid w:val="004D3BB3"/>
    <w:rsid w:val="00583826"/>
    <w:rsid w:val="00590754"/>
    <w:rsid w:val="005A15A8"/>
    <w:rsid w:val="005A3A1C"/>
    <w:rsid w:val="005B03B9"/>
    <w:rsid w:val="005B7F2D"/>
    <w:rsid w:val="005D06C8"/>
    <w:rsid w:val="00600BAD"/>
    <w:rsid w:val="00614BD2"/>
    <w:rsid w:val="006B0C17"/>
    <w:rsid w:val="006B7994"/>
    <w:rsid w:val="006F054F"/>
    <w:rsid w:val="00715468"/>
    <w:rsid w:val="00733A20"/>
    <w:rsid w:val="00736767"/>
    <w:rsid w:val="00757FF7"/>
    <w:rsid w:val="00777F5A"/>
    <w:rsid w:val="007F1C8F"/>
    <w:rsid w:val="007F52AA"/>
    <w:rsid w:val="0081291F"/>
    <w:rsid w:val="008356EA"/>
    <w:rsid w:val="00853126"/>
    <w:rsid w:val="00853CD8"/>
    <w:rsid w:val="008A7983"/>
    <w:rsid w:val="009015C7"/>
    <w:rsid w:val="00906283"/>
    <w:rsid w:val="00932AE2"/>
    <w:rsid w:val="00964F12"/>
    <w:rsid w:val="00987B7B"/>
    <w:rsid w:val="0099429E"/>
    <w:rsid w:val="009A1CA4"/>
    <w:rsid w:val="009A4BCC"/>
    <w:rsid w:val="009A743F"/>
    <w:rsid w:val="009E1525"/>
    <w:rsid w:val="009F058D"/>
    <w:rsid w:val="009F1E40"/>
    <w:rsid w:val="00A119CE"/>
    <w:rsid w:val="00A30D3D"/>
    <w:rsid w:val="00A34DA9"/>
    <w:rsid w:val="00A4072D"/>
    <w:rsid w:val="00A420A9"/>
    <w:rsid w:val="00A61165"/>
    <w:rsid w:val="00A75D1E"/>
    <w:rsid w:val="00A925ED"/>
    <w:rsid w:val="00AB34C3"/>
    <w:rsid w:val="00AC6299"/>
    <w:rsid w:val="00AD2BC8"/>
    <w:rsid w:val="00B045DF"/>
    <w:rsid w:val="00B07E92"/>
    <w:rsid w:val="00B11429"/>
    <w:rsid w:val="00B22C33"/>
    <w:rsid w:val="00B260DD"/>
    <w:rsid w:val="00B36891"/>
    <w:rsid w:val="00B610D9"/>
    <w:rsid w:val="00B82E1A"/>
    <w:rsid w:val="00B95278"/>
    <w:rsid w:val="00BA290E"/>
    <w:rsid w:val="00BA59D3"/>
    <w:rsid w:val="00BA5DE7"/>
    <w:rsid w:val="00BC4347"/>
    <w:rsid w:val="00BD733E"/>
    <w:rsid w:val="00BE1E17"/>
    <w:rsid w:val="00BE533B"/>
    <w:rsid w:val="00C100BC"/>
    <w:rsid w:val="00C37F23"/>
    <w:rsid w:val="00C564B4"/>
    <w:rsid w:val="00CD2448"/>
    <w:rsid w:val="00CD5E18"/>
    <w:rsid w:val="00CE3776"/>
    <w:rsid w:val="00CF3899"/>
    <w:rsid w:val="00D01D33"/>
    <w:rsid w:val="00D35D3F"/>
    <w:rsid w:val="00D434E1"/>
    <w:rsid w:val="00D44A27"/>
    <w:rsid w:val="00D53D4E"/>
    <w:rsid w:val="00DB52F4"/>
    <w:rsid w:val="00DE0ABD"/>
    <w:rsid w:val="00DF3145"/>
    <w:rsid w:val="00DF4CA0"/>
    <w:rsid w:val="00E6582C"/>
    <w:rsid w:val="00E759EC"/>
    <w:rsid w:val="00EB62A6"/>
    <w:rsid w:val="00EC0F11"/>
    <w:rsid w:val="00EE525A"/>
    <w:rsid w:val="00F23B45"/>
    <w:rsid w:val="00F3240D"/>
    <w:rsid w:val="00F35CEE"/>
    <w:rsid w:val="00F37AD7"/>
    <w:rsid w:val="00F57411"/>
    <w:rsid w:val="00F83E48"/>
    <w:rsid w:val="00F91324"/>
    <w:rsid w:val="00FA671E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78405"/>
  <w15:chartTrackingRefBased/>
  <w15:docId w15:val="{F20A9B60-2B18-48CF-B2F1-580B490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C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C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C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C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C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C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C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CD8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CD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CD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CD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C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C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C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C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C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C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C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C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CD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53C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CD8"/>
  </w:style>
  <w:style w:type="paragraph" w:styleId="Footer">
    <w:name w:val="footer"/>
    <w:basedOn w:val="Normal"/>
    <w:link w:val="FooterChar"/>
    <w:uiPriority w:val="99"/>
    <w:unhideWhenUsed/>
    <w:rsid w:val="0085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127</cp:revision>
  <dcterms:created xsi:type="dcterms:W3CDTF">2026-05-05T20:09:00Z</dcterms:created>
  <dcterms:modified xsi:type="dcterms:W3CDTF">2026-05-05T22:35:00Z</dcterms:modified>
</cp:coreProperties>
</file>