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3B13" w14:textId="78368517" w:rsidR="00A4072D" w:rsidRPr="00EF05CC" w:rsidRDefault="00091419" w:rsidP="00091419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EF05CC">
        <w:rPr>
          <w:sz w:val="24"/>
        </w:rPr>
        <w:t>All Souls 2 November 2025</w:t>
      </w:r>
    </w:p>
    <w:p w14:paraId="0D3FEB50" w14:textId="0A592BAA" w:rsidR="00A3417B" w:rsidRPr="00EF05CC" w:rsidRDefault="00E76441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  <w:t>Each of our lives are unique.  We all have two things in common</w:t>
      </w:r>
      <w:r w:rsidR="002E0F8A" w:rsidRPr="00EF05CC">
        <w:rPr>
          <w:sz w:val="24"/>
        </w:rPr>
        <w:t xml:space="preserve">: we are born and we die.  </w:t>
      </w:r>
      <w:r w:rsidR="0002203C">
        <w:rPr>
          <w:sz w:val="24"/>
        </w:rPr>
        <w:t>Our</w:t>
      </w:r>
      <w:r w:rsidR="00196C5B" w:rsidRPr="00EF05CC">
        <w:rPr>
          <w:sz w:val="24"/>
        </w:rPr>
        <w:t xml:space="preserve"> birth and death tell</w:t>
      </w:r>
      <w:r w:rsidR="0002203C">
        <w:rPr>
          <w:sz w:val="24"/>
        </w:rPr>
        <w:t xml:space="preserve"> our</w:t>
      </w:r>
      <w:r w:rsidR="00196C5B" w:rsidRPr="00EF05CC">
        <w:rPr>
          <w:sz w:val="24"/>
        </w:rPr>
        <w:t xml:space="preserve"> own unrepeatable</w:t>
      </w:r>
      <w:r w:rsidR="00D05C25" w:rsidRPr="00EF05CC">
        <w:rPr>
          <w:sz w:val="24"/>
        </w:rPr>
        <w:t xml:space="preserve"> stories.  Arrival and departure</w:t>
      </w:r>
      <w:r w:rsidR="00106D48" w:rsidRPr="00EF05CC">
        <w:rPr>
          <w:sz w:val="24"/>
        </w:rPr>
        <w:t xml:space="preserve"> frame </w:t>
      </w:r>
      <w:r w:rsidR="0002203C">
        <w:rPr>
          <w:sz w:val="24"/>
        </w:rPr>
        <w:t>our</w:t>
      </w:r>
      <w:r w:rsidR="00106D48" w:rsidRPr="00EF05CC">
        <w:rPr>
          <w:sz w:val="24"/>
        </w:rPr>
        <w:t xml:space="preserve"> existence.  We have</w:t>
      </w:r>
      <w:r w:rsidR="003C679F" w:rsidRPr="00EF05CC">
        <w:rPr>
          <w:sz w:val="24"/>
        </w:rPr>
        <w:t xml:space="preserve"> </w:t>
      </w:r>
      <w:r w:rsidR="00106D48" w:rsidRPr="00EF05CC">
        <w:rPr>
          <w:sz w:val="24"/>
        </w:rPr>
        <w:t>no memory</w:t>
      </w:r>
      <w:r w:rsidR="003C679F" w:rsidRPr="00EF05CC">
        <w:rPr>
          <w:sz w:val="24"/>
        </w:rPr>
        <w:t xml:space="preserve"> of where we’ve come from</w:t>
      </w:r>
      <w:r w:rsidR="00CD16CE" w:rsidRPr="00EF05CC">
        <w:rPr>
          <w:sz w:val="24"/>
        </w:rPr>
        <w:t>, no map for where we are headed.  C</w:t>
      </w:r>
      <w:r w:rsidR="00931055" w:rsidRPr="00EF05CC">
        <w:rPr>
          <w:sz w:val="24"/>
        </w:rPr>
        <w:t xml:space="preserve">an </w:t>
      </w:r>
      <w:r w:rsidR="00706751">
        <w:rPr>
          <w:sz w:val="24"/>
        </w:rPr>
        <w:t>we</w:t>
      </w:r>
      <w:r w:rsidR="00931055" w:rsidRPr="00EF05CC">
        <w:rPr>
          <w:sz w:val="24"/>
        </w:rPr>
        <w:t xml:space="preserve"> say that faith was born of </w:t>
      </w:r>
      <w:r w:rsidR="00A3417B" w:rsidRPr="00EF05CC">
        <w:rPr>
          <w:sz w:val="24"/>
        </w:rPr>
        <w:t>this mystery?</w:t>
      </w:r>
      <w:r w:rsidR="0002203C">
        <w:rPr>
          <w:sz w:val="24"/>
        </w:rPr>
        <w:t xml:space="preserve">  Yes</w:t>
      </w:r>
      <w:r w:rsidR="00706751">
        <w:rPr>
          <w:sz w:val="24"/>
        </w:rPr>
        <w:t>, we can</w:t>
      </w:r>
      <w:r w:rsidR="00A475CA">
        <w:rPr>
          <w:sz w:val="24"/>
        </w:rPr>
        <w:t>.</w:t>
      </w:r>
    </w:p>
    <w:p w14:paraId="16EA601D" w14:textId="54A853CD" w:rsidR="00A71ADB" w:rsidRPr="00EF05CC" w:rsidRDefault="00A3417B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</w:r>
      <w:r w:rsidR="00106D48" w:rsidRPr="00EF05CC">
        <w:rPr>
          <w:sz w:val="24"/>
        </w:rPr>
        <w:t xml:space="preserve"> </w:t>
      </w:r>
      <w:r w:rsidR="0063739A" w:rsidRPr="00EF05CC">
        <w:rPr>
          <w:sz w:val="24"/>
        </w:rPr>
        <w:t>All Saints</w:t>
      </w:r>
      <w:r w:rsidR="00760ECC" w:rsidRPr="00EF05CC">
        <w:rPr>
          <w:sz w:val="24"/>
        </w:rPr>
        <w:t xml:space="preserve"> and All Souls days </w:t>
      </w:r>
      <w:r w:rsidR="00DE3513" w:rsidRPr="00EF05CC">
        <w:rPr>
          <w:sz w:val="24"/>
        </w:rPr>
        <w:t xml:space="preserve">are </w:t>
      </w:r>
      <w:r w:rsidR="001208BD" w:rsidRPr="00EF05CC">
        <w:rPr>
          <w:sz w:val="24"/>
        </w:rPr>
        <w:t xml:space="preserve">privileged </w:t>
      </w:r>
      <w:r w:rsidR="00DE3513" w:rsidRPr="00EF05CC">
        <w:rPr>
          <w:sz w:val="24"/>
        </w:rPr>
        <w:t xml:space="preserve">moments </w:t>
      </w:r>
      <w:r w:rsidR="00A475CA">
        <w:rPr>
          <w:sz w:val="24"/>
        </w:rPr>
        <w:t xml:space="preserve">for </w:t>
      </w:r>
      <w:r w:rsidR="00DE3513" w:rsidRPr="00EF05CC">
        <w:rPr>
          <w:sz w:val="24"/>
        </w:rPr>
        <w:t>contemplation</w:t>
      </w:r>
      <w:r w:rsidR="000A0A09" w:rsidRPr="00EF05CC">
        <w:rPr>
          <w:sz w:val="24"/>
        </w:rPr>
        <w:t xml:space="preserve">, taking a long, loving look at the real.  </w:t>
      </w:r>
      <w:r w:rsidR="00A475CA">
        <w:rPr>
          <w:i/>
          <w:iCs/>
          <w:sz w:val="24"/>
        </w:rPr>
        <w:t>A l</w:t>
      </w:r>
      <w:r w:rsidR="00B12F50" w:rsidRPr="00EF05CC">
        <w:rPr>
          <w:i/>
          <w:iCs/>
          <w:sz w:val="24"/>
        </w:rPr>
        <w:t>ong</w:t>
      </w:r>
      <w:r w:rsidR="00AD356A">
        <w:rPr>
          <w:i/>
          <w:iCs/>
          <w:sz w:val="24"/>
        </w:rPr>
        <w:t xml:space="preserve"> look:</w:t>
      </w:r>
      <w:r w:rsidR="00AD356A">
        <w:rPr>
          <w:sz w:val="24"/>
        </w:rPr>
        <w:t xml:space="preserve"> </w:t>
      </w:r>
      <w:r w:rsidR="003C2E5E" w:rsidRPr="00EF05CC">
        <w:rPr>
          <w:sz w:val="24"/>
        </w:rPr>
        <w:t>a sustained gaze, not a glance.  It requires time</w:t>
      </w:r>
      <w:r w:rsidR="00AD58A4" w:rsidRPr="00EF05CC">
        <w:rPr>
          <w:sz w:val="24"/>
        </w:rPr>
        <w:t xml:space="preserve"> and focused attention</w:t>
      </w:r>
      <w:r w:rsidR="00AD356A">
        <w:rPr>
          <w:sz w:val="24"/>
        </w:rPr>
        <w:t xml:space="preserve">, to </w:t>
      </w:r>
      <w:r w:rsidR="00E64981" w:rsidRPr="00EF05CC">
        <w:rPr>
          <w:sz w:val="24"/>
        </w:rPr>
        <w:t xml:space="preserve">settle </w:t>
      </w:r>
      <w:proofErr w:type="gramStart"/>
      <w:r w:rsidR="00E64981" w:rsidRPr="00EF05CC">
        <w:rPr>
          <w:sz w:val="24"/>
        </w:rPr>
        <w:t>down</w:t>
      </w:r>
      <w:r w:rsidR="00AD356A">
        <w:rPr>
          <w:sz w:val="24"/>
        </w:rPr>
        <w:t>,</w:t>
      </w:r>
      <w:r w:rsidR="00D10B74" w:rsidRPr="00EF05CC">
        <w:rPr>
          <w:sz w:val="24"/>
        </w:rPr>
        <w:t xml:space="preserve">  not</w:t>
      </w:r>
      <w:proofErr w:type="gramEnd"/>
      <w:r w:rsidR="00D10B74" w:rsidRPr="00EF05CC">
        <w:rPr>
          <w:sz w:val="24"/>
        </w:rPr>
        <w:t xml:space="preserve"> </w:t>
      </w:r>
      <w:r w:rsidR="00AD356A">
        <w:rPr>
          <w:sz w:val="24"/>
        </w:rPr>
        <w:t xml:space="preserve">being </w:t>
      </w:r>
      <w:r w:rsidR="00D10B74" w:rsidRPr="00EF05CC">
        <w:rPr>
          <w:sz w:val="24"/>
        </w:rPr>
        <w:t>in a hurry.</w:t>
      </w:r>
      <w:r w:rsidR="00B12F50" w:rsidRPr="00EF05CC">
        <w:rPr>
          <w:sz w:val="24"/>
        </w:rPr>
        <w:t xml:space="preserve">  </w:t>
      </w:r>
      <w:r w:rsidR="009B2335" w:rsidRPr="009B2335">
        <w:rPr>
          <w:i/>
          <w:iCs/>
          <w:sz w:val="24"/>
        </w:rPr>
        <w:t>A loving look</w:t>
      </w:r>
      <w:r w:rsidR="00B12F50" w:rsidRPr="009B2335">
        <w:rPr>
          <w:i/>
          <w:iCs/>
          <w:sz w:val="24"/>
        </w:rPr>
        <w:t>:</w:t>
      </w:r>
      <w:r w:rsidR="001E5D90" w:rsidRPr="00EF05CC">
        <w:rPr>
          <w:sz w:val="24"/>
        </w:rPr>
        <w:t xml:space="preserve"> this is tough</w:t>
      </w:r>
      <w:r w:rsidR="0022437B" w:rsidRPr="00EF05CC">
        <w:rPr>
          <w:sz w:val="24"/>
        </w:rPr>
        <w:t>, especially contemplating my own life</w:t>
      </w:r>
      <w:r w:rsidR="00F13D11" w:rsidRPr="00EF05CC">
        <w:rPr>
          <w:sz w:val="24"/>
        </w:rPr>
        <w:t xml:space="preserve"> when it’s easy to be judgmental than loving.  </w:t>
      </w:r>
      <w:r w:rsidR="003A7897" w:rsidRPr="00EF05CC">
        <w:rPr>
          <w:sz w:val="24"/>
        </w:rPr>
        <w:t>So, I do not judge</w:t>
      </w:r>
      <w:r w:rsidR="00385EA5" w:rsidRPr="00EF05CC">
        <w:rPr>
          <w:sz w:val="24"/>
        </w:rPr>
        <w:t xml:space="preserve"> because </w:t>
      </w:r>
      <w:r w:rsidR="00D675AD" w:rsidRPr="00EF05CC">
        <w:rPr>
          <w:sz w:val="24"/>
        </w:rPr>
        <w:t>I need to be open to cont</w:t>
      </w:r>
      <w:r w:rsidR="00D05DE5" w:rsidRPr="00EF05CC">
        <w:rPr>
          <w:sz w:val="24"/>
        </w:rPr>
        <w:t>e</w:t>
      </w:r>
      <w:r w:rsidR="00D675AD" w:rsidRPr="00EF05CC">
        <w:rPr>
          <w:sz w:val="24"/>
        </w:rPr>
        <w:t>mplation</w:t>
      </w:r>
      <w:r w:rsidR="00D05DE5" w:rsidRPr="00EF05CC">
        <w:rPr>
          <w:sz w:val="24"/>
        </w:rPr>
        <w:t>, without doing anything.  I look with expectation</w:t>
      </w:r>
      <w:r w:rsidR="00480121" w:rsidRPr="00EF05CC">
        <w:rPr>
          <w:sz w:val="24"/>
        </w:rPr>
        <w:t>.  Expectation expresses the meaning of life</w:t>
      </w:r>
      <w:r w:rsidR="00EF3D29" w:rsidRPr="00EF05CC">
        <w:rPr>
          <w:sz w:val="24"/>
        </w:rPr>
        <w:t xml:space="preserve"> because we live in the expectation </w:t>
      </w:r>
      <w:r w:rsidR="00D2477A" w:rsidRPr="00EF05CC">
        <w:rPr>
          <w:sz w:val="24"/>
        </w:rPr>
        <w:t>of the encounter: the encounter with God</w:t>
      </w:r>
      <w:r w:rsidR="00FA5947" w:rsidRPr="00EF05CC">
        <w:rPr>
          <w:sz w:val="24"/>
        </w:rPr>
        <w:t xml:space="preserve">, the reason for prayer </w:t>
      </w:r>
      <w:r w:rsidR="00B435FD" w:rsidRPr="00EF05CC">
        <w:rPr>
          <w:sz w:val="24"/>
        </w:rPr>
        <w:t>to the Holy Spirit to show what I need to see</w:t>
      </w:r>
      <w:r w:rsidR="003C45E3" w:rsidRPr="00EF05CC">
        <w:rPr>
          <w:sz w:val="24"/>
        </w:rPr>
        <w:t xml:space="preserve"> and respond in the best way</w:t>
      </w:r>
      <w:r w:rsidR="007F6384">
        <w:rPr>
          <w:sz w:val="24"/>
        </w:rPr>
        <w:t>--</w:t>
      </w:r>
      <w:r w:rsidR="009909AC" w:rsidRPr="00EF05CC">
        <w:rPr>
          <w:sz w:val="24"/>
        </w:rPr>
        <w:t>with m</w:t>
      </w:r>
      <w:r w:rsidR="00933E8F" w:rsidRPr="00EF05CC">
        <w:rPr>
          <w:sz w:val="24"/>
        </w:rPr>
        <w:t>ercy and grace</w:t>
      </w:r>
      <w:r w:rsidR="004D5E9A" w:rsidRPr="00EF05CC">
        <w:rPr>
          <w:sz w:val="24"/>
        </w:rPr>
        <w:t xml:space="preserve">.  </w:t>
      </w:r>
      <w:r w:rsidR="007F6384">
        <w:rPr>
          <w:i/>
          <w:iCs/>
          <w:sz w:val="24"/>
        </w:rPr>
        <w:t>A l</w:t>
      </w:r>
      <w:r w:rsidR="005662A2" w:rsidRPr="00EF05CC">
        <w:rPr>
          <w:i/>
          <w:iCs/>
          <w:sz w:val="24"/>
        </w:rPr>
        <w:t xml:space="preserve">ook at the </w:t>
      </w:r>
      <w:r w:rsidR="000A5FA4" w:rsidRPr="00EF05CC">
        <w:rPr>
          <w:i/>
          <w:iCs/>
          <w:sz w:val="24"/>
        </w:rPr>
        <w:t>r</w:t>
      </w:r>
      <w:r w:rsidR="005662A2" w:rsidRPr="00EF05CC">
        <w:rPr>
          <w:i/>
          <w:iCs/>
          <w:sz w:val="24"/>
        </w:rPr>
        <w:t>eal:</w:t>
      </w:r>
      <w:r w:rsidR="009909AC" w:rsidRPr="00EF05CC">
        <w:rPr>
          <w:sz w:val="24"/>
        </w:rPr>
        <w:t xml:space="preserve"> </w:t>
      </w:r>
      <w:r w:rsidR="000A5FA4" w:rsidRPr="00EF05CC">
        <w:rPr>
          <w:sz w:val="24"/>
        </w:rPr>
        <w:t xml:space="preserve">mercy and grace </w:t>
      </w:r>
      <w:r w:rsidR="00EE743E" w:rsidRPr="00EF05CC">
        <w:rPr>
          <w:sz w:val="24"/>
        </w:rPr>
        <w:t>bring down my defenses</w:t>
      </w:r>
      <w:r w:rsidR="00753538">
        <w:rPr>
          <w:sz w:val="24"/>
        </w:rPr>
        <w:t xml:space="preserve">, </w:t>
      </w:r>
      <w:r w:rsidR="00E737EE" w:rsidRPr="00EF05CC">
        <w:rPr>
          <w:sz w:val="24"/>
        </w:rPr>
        <w:t>afraid that reality is unfixable</w:t>
      </w:r>
      <w:r w:rsidR="00753538">
        <w:rPr>
          <w:sz w:val="24"/>
        </w:rPr>
        <w:t xml:space="preserve">, not </w:t>
      </w:r>
      <w:r w:rsidR="008F3518" w:rsidRPr="00EF05CC">
        <w:rPr>
          <w:sz w:val="24"/>
        </w:rPr>
        <w:t>want</w:t>
      </w:r>
      <w:r w:rsidR="00753538">
        <w:rPr>
          <w:sz w:val="24"/>
        </w:rPr>
        <w:t>ing</w:t>
      </w:r>
      <w:r w:rsidR="008F3518" w:rsidRPr="00EF05CC">
        <w:rPr>
          <w:sz w:val="24"/>
        </w:rPr>
        <w:t xml:space="preserve"> to experience guilt or shame.  </w:t>
      </w:r>
      <w:r w:rsidR="00CB5BC7">
        <w:rPr>
          <w:sz w:val="24"/>
        </w:rPr>
        <w:t>Seeing</w:t>
      </w:r>
      <w:r w:rsidR="000470B0" w:rsidRPr="00EF05CC">
        <w:rPr>
          <w:sz w:val="24"/>
        </w:rPr>
        <w:t xml:space="preserve"> the real, I might have to change</w:t>
      </w:r>
      <w:r w:rsidR="00656638" w:rsidRPr="00EF05CC">
        <w:rPr>
          <w:sz w:val="24"/>
        </w:rPr>
        <w:t>, or do so</w:t>
      </w:r>
      <w:r w:rsidR="00A71ADB" w:rsidRPr="00EF05CC">
        <w:rPr>
          <w:sz w:val="24"/>
        </w:rPr>
        <w:t>me difficult penance.</w:t>
      </w:r>
    </w:p>
    <w:p w14:paraId="1FD5D89B" w14:textId="40672F92" w:rsidR="008850CE" w:rsidRPr="00EF05CC" w:rsidRDefault="00A71ADB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</w:r>
      <w:r w:rsidR="00DF6406" w:rsidRPr="00EF05CC">
        <w:rPr>
          <w:sz w:val="24"/>
        </w:rPr>
        <w:t>F</w:t>
      </w:r>
      <w:r w:rsidR="007A5436" w:rsidRPr="00EF05CC">
        <w:rPr>
          <w:sz w:val="24"/>
        </w:rPr>
        <w:t xml:space="preserve">rustrated hopes, disappointed expectations, </w:t>
      </w:r>
      <w:r w:rsidR="00204103" w:rsidRPr="00EF05CC">
        <w:rPr>
          <w:sz w:val="24"/>
        </w:rPr>
        <w:t xml:space="preserve">failed potentials hint that there could be more to us </w:t>
      </w:r>
      <w:r w:rsidR="0069652A" w:rsidRPr="00EF05CC">
        <w:rPr>
          <w:sz w:val="24"/>
        </w:rPr>
        <w:t>than we can ever realize.</w:t>
      </w:r>
      <w:r w:rsidR="00DF6406" w:rsidRPr="00EF05CC">
        <w:rPr>
          <w:sz w:val="24"/>
        </w:rPr>
        <w:t xml:space="preserve">  </w:t>
      </w:r>
      <w:r w:rsidR="00445183" w:rsidRPr="00EF05CC">
        <w:rPr>
          <w:sz w:val="24"/>
        </w:rPr>
        <w:t>F</w:t>
      </w:r>
      <w:r w:rsidR="00DF6406" w:rsidRPr="00EF05CC">
        <w:rPr>
          <w:sz w:val="24"/>
        </w:rPr>
        <w:t>aith</w:t>
      </w:r>
      <w:r w:rsidR="00445183" w:rsidRPr="00EF05CC">
        <w:rPr>
          <w:sz w:val="24"/>
        </w:rPr>
        <w:t xml:space="preserve">, our Christian faith cautions us </w:t>
      </w:r>
      <w:r w:rsidR="007A1D96" w:rsidRPr="00EF05CC">
        <w:rPr>
          <w:sz w:val="24"/>
        </w:rPr>
        <w:t>not to be deceived by appearances: there is more to birth or death</w:t>
      </w:r>
      <w:r w:rsidR="00D404DA" w:rsidRPr="00EF05CC">
        <w:rPr>
          <w:sz w:val="24"/>
        </w:rPr>
        <w:t xml:space="preserve">--or life for that matter--than can be measured.  </w:t>
      </w:r>
      <w:r w:rsidR="008C48A2" w:rsidRPr="00EF05CC">
        <w:rPr>
          <w:sz w:val="24"/>
        </w:rPr>
        <w:t xml:space="preserve">The </w:t>
      </w:r>
      <w:r w:rsidR="008C48A2" w:rsidRPr="00EF05CC">
        <w:rPr>
          <w:i/>
          <w:iCs/>
          <w:sz w:val="24"/>
        </w:rPr>
        <w:t>real</w:t>
      </w:r>
      <w:r w:rsidR="008C48A2" w:rsidRPr="00EF05CC">
        <w:rPr>
          <w:sz w:val="24"/>
        </w:rPr>
        <w:t xml:space="preserve"> that overwhelms</w:t>
      </w:r>
      <w:r w:rsidR="00CB53B1" w:rsidRPr="00EF05CC">
        <w:rPr>
          <w:sz w:val="24"/>
        </w:rPr>
        <w:t>, the birth that really counts</w:t>
      </w:r>
      <w:r w:rsidR="001A6C02" w:rsidRPr="00EF05CC">
        <w:rPr>
          <w:sz w:val="24"/>
        </w:rPr>
        <w:t xml:space="preserve"> is baptism</w:t>
      </w:r>
      <w:r w:rsidR="009F1846" w:rsidRPr="00EF05CC">
        <w:rPr>
          <w:sz w:val="24"/>
        </w:rPr>
        <w:t xml:space="preserve">, of all things, into </w:t>
      </w:r>
      <w:r w:rsidR="009F1846" w:rsidRPr="00EF05CC">
        <w:rPr>
          <w:i/>
          <w:iCs/>
          <w:sz w:val="24"/>
        </w:rPr>
        <w:t>the death of Christ Jesus</w:t>
      </w:r>
      <w:r w:rsidR="007408FB" w:rsidRPr="00EF05CC">
        <w:rPr>
          <w:i/>
          <w:iCs/>
          <w:sz w:val="24"/>
        </w:rPr>
        <w:t xml:space="preserve">, </w:t>
      </w:r>
      <w:r w:rsidR="007408FB" w:rsidRPr="00EF05CC">
        <w:rPr>
          <w:sz w:val="24"/>
        </w:rPr>
        <w:t xml:space="preserve">the </w:t>
      </w:r>
      <w:r w:rsidR="00E97F31" w:rsidRPr="00EF05CC">
        <w:rPr>
          <w:sz w:val="24"/>
        </w:rPr>
        <w:t>eternal and fathomless love of God.</w:t>
      </w:r>
      <w:r w:rsidR="00831053" w:rsidRPr="00EF05CC">
        <w:rPr>
          <w:sz w:val="24"/>
        </w:rPr>
        <w:t xml:space="preserve">  Death is not</w:t>
      </w:r>
      <w:r w:rsidR="00ED2C6A">
        <w:rPr>
          <w:sz w:val="24"/>
        </w:rPr>
        <w:t xml:space="preserve"> </w:t>
      </w:r>
      <w:r w:rsidR="00E20BEF" w:rsidRPr="00EF05CC">
        <w:rPr>
          <w:sz w:val="24"/>
        </w:rPr>
        <w:t xml:space="preserve">life stolen away.  </w:t>
      </w:r>
      <w:r w:rsidR="005221EB">
        <w:rPr>
          <w:sz w:val="24"/>
        </w:rPr>
        <w:t>In c</w:t>
      </w:r>
      <w:r w:rsidR="003F7127" w:rsidRPr="00EF05CC">
        <w:rPr>
          <w:sz w:val="24"/>
        </w:rPr>
        <w:t>ontemplat</w:t>
      </w:r>
      <w:r w:rsidR="005221EB">
        <w:rPr>
          <w:sz w:val="24"/>
        </w:rPr>
        <w:t>ion is</w:t>
      </w:r>
      <w:r w:rsidR="003939D3" w:rsidRPr="00EF05CC">
        <w:rPr>
          <w:sz w:val="24"/>
        </w:rPr>
        <w:t xml:space="preserve"> a willing laying down of life, so that our Father in heaven </w:t>
      </w:r>
      <w:r w:rsidR="007C378E" w:rsidRPr="00EF05CC">
        <w:rPr>
          <w:sz w:val="24"/>
        </w:rPr>
        <w:t>can raise it up.</w:t>
      </w:r>
    </w:p>
    <w:p w14:paraId="2B92AFF9" w14:textId="023EB99F" w:rsidR="00011753" w:rsidRPr="00EF05CC" w:rsidRDefault="008850CE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</w:r>
      <w:r w:rsidR="00B638EE" w:rsidRPr="00EF05CC">
        <w:rPr>
          <w:sz w:val="24"/>
        </w:rPr>
        <w:t>Taking</w:t>
      </w:r>
      <w:r w:rsidRPr="00EF05CC">
        <w:rPr>
          <w:sz w:val="24"/>
        </w:rPr>
        <w:t xml:space="preserve"> a long, loving look at the real, </w:t>
      </w:r>
      <w:r w:rsidR="000200CA" w:rsidRPr="00EF05CC">
        <w:rPr>
          <w:sz w:val="24"/>
        </w:rPr>
        <w:t>we</w:t>
      </w:r>
      <w:r w:rsidRPr="00EF05CC">
        <w:rPr>
          <w:sz w:val="24"/>
        </w:rPr>
        <w:t xml:space="preserve"> see </w:t>
      </w:r>
      <w:r w:rsidR="00D7292E" w:rsidRPr="00EF05CC">
        <w:rPr>
          <w:sz w:val="24"/>
        </w:rPr>
        <w:t>a vast landscape of divine mercy, gra</w:t>
      </w:r>
      <w:r w:rsidR="00C314B8" w:rsidRPr="00EF05CC">
        <w:rPr>
          <w:sz w:val="24"/>
        </w:rPr>
        <w:t>ce and</w:t>
      </w:r>
      <w:r w:rsidR="00CF6243" w:rsidRPr="00EF05CC">
        <w:rPr>
          <w:sz w:val="24"/>
        </w:rPr>
        <w:t xml:space="preserve"> fruitfulness</w:t>
      </w:r>
      <w:r w:rsidR="00C56AA6" w:rsidRPr="00EF05CC">
        <w:rPr>
          <w:sz w:val="24"/>
        </w:rPr>
        <w:t xml:space="preserve"> in </w:t>
      </w:r>
      <w:r w:rsidR="000A4659" w:rsidRPr="00EF05CC">
        <w:rPr>
          <w:sz w:val="24"/>
        </w:rPr>
        <w:t>daily living</w:t>
      </w:r>
      <w:r w:rsidR="00C84388" w:rsidRPr="00EF05CC">
        <w:rPr>
          <w:sz w:val="24"/>
        </w:rPr>
        <w:t>.  We already have a taste</w:t>
      </w:r>
      <w:r w:rsidR="00F94F4A" w:rsidRPr="00EF05CC">
        <w:rPr>
          <w:sz w:val="24"/>
        </w:rPr>
        <w:t xml:space="preserve"> of that from our sacraments</w:t>
      </w:r>
      <w:r w:rsidR="00AF6FE1" w:rsidRPr="00EF05CC">
        <w:rPr>
          <w:sz w:val="24"/>
        </w:rPr>
        <w:t xml:space="preserve"> which play between time and eternity</w:t>
      </w:r>
      <w:r w:rsidR="0099575E" w:rsidRPr="00EF05CC">
        <w:rPr>
          <w:sz w:val="24"/>
        </w:rPr>
        <w:t xml:space="preserve">, and boundlessness.  </w:t>
      </w:r>
      <w:r w:rsidR="00B224E4" w:rsidRPr="00EF05CC">
        <w:rPr>
          <w:sz w:val="24"/>
        </w:rPr>
        <w:t>Baptized into the death of Christ</w:t>
      </w:r>
      <w:r w:rsidR="00C91B4A" w:rsidRPr="00EF05CC">
        <w:rPr>
          <w:sz w:val="24"/>
        </w:rPr>
        <w:t>, His dying is now, just as His resurrection is now</w:t>
      </w:r>
      <w:r w:rsidR="00897939" w:rsidRPr="00EF05CC">
        <w:rPr>
          <w:sz w:val="24"/>
        </w:rPr>
        <w:t>.  His dying and rising are knit</w:t>
      </w:r>
      <w:r w:rsidR="00011753" w:rsidRPr="00EF05CC">
        <w:rPr>
          <w:sz w:val="24"/>
        </w:rPr>
        <w:t xml:space="preserve"> into our flesh as into His own.  </w:t>
      </w:r>
    </w:p>
    <w:p w14:paraId="4C7E4011" w14:textId="155BBE52" w:rsidR="0073476D" w:rsidRPr="00EF05CC" w:rsidRDefault="0073476D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  <w:t>When we gather to celebrate the Eucharist</w:t>
      </w:r>
      <w:r w:rsidR="008A43D0" w:rsidRPr="00EF05CC">
        <w:rPr>
          <w:sz w:val="24"/>
        </w:rPr>
        <w:t>, we are at the Table of the Upper Room</w:t>
      </w:r>
      <w:r w:rsidR="00320808" w:rsidRPr="00EF05CC">
        <w:rPr>
          <w:sz w:val="24"/>
        </w:rPr>
        <w:t xml:space="preserve">, we are near the water jug of washing </w:t>
      </w:r>
      <w:r w:rsidR="00090607" w:rsidRPr="00EF05CC">
        <w:rPr>
          <w:sz w:val="24"/>
        </w:rPr>
        <w:t>of the feet.  We stand at the Altar of the Cross</w:t>
      </w:r>
      <w:r w:rsidR="0087537D" w:rsidRPr="00EF05CC">
        <w:rPr>
          <w:sz w:val="24"/>
        </w:rPr>
        <w:t xml:space="preserve"> and before the empty tomb.  These are dimensions of the eternal Son of God</w:t>
      </w:r>
      <w:r w:rsidR="00355F75" w:rsidRPr="00EF05CC">
        <w:rPr>
          <w:sz w:val="24"/>
        </w:rPr>
        <w:t>, incarnate as Jesus of Nazareth</w:t>
      </w:r>
      <w:r w:rsidR="00537C1D" w:rsidRPr="00EF05CC">
        <w:rPr>
          <w:sz w:val="24"/>
        </w:rPr>
        <w:t>, and in Him we have overreached</w:t>
      </w:r>
      <w:r w:rsidR="00811BD9" w:rsidRPr="00EF05CC">
        <w:rPr>
          <w:sz w:val="24"/>
        </w:rPr>
        <w:t xml:space="preserve"> the limits of time and </w:t>
      </w:r>
      <w:r w:rsidR="00673974" w:rsidRPr="00EF05CC">
        <w:rPr>
          <w:sz w:val="24"/>
        </w:rPr>
        <w:t>s</w:t>
      </w:r>
      <w:r w:rsidR="00811BD9" w:rsidRPr="00EF05CC">
        <w:rPr>
          <w:sz w:val="24"/>
        </w:rPr>
        <w:t xml:space="preserve">pace.  In Jesus, time and </w:t>
      </w:r>
      <w:r w:rsidR="00B32979" w:rsidRPr="00EF05CC">
        <w:rPr>
          <w:sz w:val="24"/>
        </w:rPr>
        <w:t>eternity, space and infinity make their peace.</w:t>
      </w:r>
    </w:p>
    <w:p w14:paraId="7F85ADA8" w14:textId="7C105922" w:rsidR="00806368" w:rsidRPr="00EF05CC" w:rsidRDefault="00806368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</w:r>
      <w:r w:rsidR="00927596">
        <w:rPr>
          <w:sz w:val="24"/>
        </w:rPr>
        <w:t>Take a slow walk through a cemetery</w:t>
      </w:r>
      <w:r w:rsidR="006E784D">
        <w:rPr>
          <w:sz w:val="24"/>
        </w:rPr>
        <w:t xml:space="preserve">.  The names engraved in stone remind us of </w:t>
      </w:r>
      <w:r w:rsidR="00D93119">
        <w:rPr>
          <w:sz w:val="24"/>
        </w:rPr>
        <w:t xml:space="preserve">shared experiences </w:t>
      </w:r>
      <w:r w:rsidR="00821A68">
        <w:rPr>
          <w:sz w:val="24"/>
        </w:rPr>
        <w:t xml:space="preserve">with </w:t>
      </w:r>
      <w:r w:rsidR="006E784D">
        <w:rPr>
          <w:sz w:val="24"/>
        </w:rPr>
        <w:t>our neighbors</w:t>
      </w:r>
      <w:r w:rsidR="00821A68">
        <w:rPr>
          <w:sz w:val="24"/>
        </w:rPr>
        <w:t>, whether for good or for ill.</w:t>
      </w:r>
      <w:r w:rsidR="00D93119">
        <w:rPr>
          <w:sz w:val="24"/>
        </w:rPr>
        <w:t xml:space="preserve"> </w:t>
      </w:r>
      <w:r w:rsidRPr="00EF05CC">
        <w:rPr>
          <w:sz w:val="24"/>
        </w:rPr>
        <w:t xml:space="preserve">When we gather to commemorate </w:t>
      </w:r>
      <w:r w:rsidR="00673974" w:rsidRPr="00EF05CC">
        <w:rPr>
          <w:sz w:val="24"/>
        </w:rPr>
        <w:t>those who have died in Christ, or when we pray for</w:t>
      </w:r>
      <w:r w:rsidR="003D3FC7" w:rsidRPr="00EF05CC">
        <w:rPr>
          <w:sz w:val="24"/>
        </w:rPr>
        <w:t xml:space="preserve"> our beloved dead, or patch up our differences with our alienated</w:t>
      </w:r>
      <w:r w:rsidR="009B5201" w:rsidRPr="00EF05CC">
        <w:rPr>
          <w:sz w:val="24"/>
        </w:rPr>
        <w:t xml:space="preserve"> departed, we are doing nothing extra</w:t>
      </w:r>
      <w:r w:rsidR="00350554">
        <w:rPr>
          <w:sz w:val="24"/>
        </w:rPr>
        <w:t>, except</w:t>
      </w:r>
      <w:r w:rsidR="00746853" w:rsidRPr="00EF05CC">
        <w:rPr>
          <w:sz w:val="24"/>
        </w:rPr>
        <w:t xml:space="preserve"> entering more deeply into the victory Christ has already won</w:t>
      </w:r>
      <w:r w:rsidR="00CF4D16" w:rsidRPr="00EF05CC">
        <w:rPr>
          <w:sz w:val="24"/>
        </w:rPr>
        <w:t xml:space="preserve">, </w:t>
      </w:r>
      <w:r w:rsidR="0014388D" w:rsidRPr="00EF05CC">
        <w:rPr>
          <w:sz w:val="24"/>
        </w:rPr>
        <w:t>entering</w:t>
      </w:r>
      <w:r w:rsidR="005B11A4" w:rsidRPr="00EF05CC">
        <w:rPr>
          <w:sz w:val="24"/>
        </w:rPr>
        <w:t xml:space="preserve"> into the healing </w:t>
      </w:r>
      <w:r w:rsidR="00350554">
        <w:rPr>
          <w:sz w:val="24"/>
        </w:rPr>
        <w:t xml:space="preserve">that </w:t>
      </w:r>
      <w:r w:rsidR="005B11A4" w:rsidRPr="00EF05CC">
        <w:rPr>
          <w:sz w:val="24"/>
        </w:rPr>
        <w:t>Jesus has already accomplished</w:t>
      </w:r>
      <w:r w:rsidR="00CF4D16" w:rsidRPr="00EF05CC">
        <w:rPr>
          <w:sz w:val="24"/>
        </w:rPr>
        <w:t>, entering into the prayer our Lord offers the Father</w:t>
      </w:r>
      <w:r w:rsidR="009E00E0" w:rsidRPr="00EF05CC">
        <w:rPr>
          <w:sz w:val="24"/>
        </w:rPr>
        <w:t xml:space="preserve"> </w:t>
      </w:r>
      <w:r w:rsidR="003F55E5" w:rsidRPr="00EF05CC">
        <w:rPr>
          <w:sz w:val="24"/>
        </w:rPr>
        <w:t xml:space="preserve">being </w:t>
      </w:r>
      <w:r w:rsidR="009E00E0" w:rsidRPr="00EF05CC">
        <w:rPr>
          <w:sz w:val="24"/>
        </w:rPr>
        <w:t xml:space="preserve">members of the </w:t>
      </w:r>
      <w:r w:rsidR="003F55E5" w:rsidRPr="00EF05CC">
        <w:rPr>
          <w:sz w:val="24"/>
        </w:rPr>
        <w:t>B</w:t>
      </w:r>
      <w:r w:rsidR="009E00E0" w:rsidRPr="00EF05CC">
        <w:rPr>
          <w:sz w:val="24"/>
        </w:rPr>
        <w:t>ody of Christ</w:t>
      </w:r>
      <w:r w:rsidR="003F55E5" w:rsidRPr="00EF05CC">
        <w:rPr>
          <w:sz w:val="24"/>
        </w:rPr>
        <w:t xml:space="preserve">, entering into the redemption </w:t>
      </w:r>
      <w:r w:rsidR="00A83846" w:rsidRPr="00EF05CC">
        <w:rPr>
          <w:sz w:val="24"/>
        </w:rPr>
        <w:t>He accomplishes, the great fulfillment only Jesus can accomplish.</w:t>
      </w:r>
      <w:r w:rsidR="004E1A24" w:rsidRPr="00EF05CC">
        <w:rPr>
          <w:sz w:val="24"/>
        </w:rPr>
        <w:t xml:space="preserve">  </w:t>
      </w:r>
      <w:r w:rsidR="00535DF1" w:rsidRPr="00EF05CC">
        <w:rPr>
          <w:sz w:val="24"/>
        </w:rPr>
        <w:t xml:space="preserve">For this is the will of My Father, that everyone who sees the Son and believes </w:t>
      </w:r>
      <w:r w:rsidR="00384B42" w:rsidRPr="00EF05CC">
        <w:rPr>
          <w:sz w:val="24"/>
        </w:rPr>
        <w:t>in Him, may have eternal life, and I shall raise him on the last day.</w:t>
      </w:r>
    </w:p>
    <w:p w14:paraId="2FFCAF51" w14:textId="140083BC" w:rsidR="0080306A" w:rsidRDefault="0080306A" w:rsidP="00091419">
      <w:pPr>
        <w:spacing w:line="276" w:lineRule="auto"/>
        <w:jc w:val="both"/>
        <w:rPr>
          <w:sz w:val="24"/>
        </w:rPr>
      </w:pPr>
      <w:r w:rsidRPr="00EF05CC">
        <w:rPr>
          <w:sz w:val="24"/>
        </w:rPr>
        <w:tab/>
        <w:t xml:space="preserve">We contemplate our experience </w:t>
      </w:r>
      <w:r w:rsidR="0090265F" w:rsidRPr="00EF05CC">
        <w:rPr>
          <w:sz w:val="24"/>
        </w:rPr>
        <w:t xml:space="preserve">within God’s loving gaze, which shines over every moment of every day.  </w:t>
      </w:r>
      <w:r w:rsidR="002379C4" w:rsidRPr="00EF05CC">
        <w:rPr>
          <w:sz w:val="24"/>
        </w:rPr>
        <w:t>In the warmth of that loving gaze,</w:t>
      </w:r>
      <w:r w:rsidR="008871F5" w:rsidRPr="00EF05CC">
        <w:rPr>
          <w:sz w:val="24"/>
        </w:rPr>
        <w:t xml:space="preserve"> God takes a long, loving look at us</w:t>
      </w:r>
      <w:r w:rsidR="004E1A24" w:rsidRPr="00EF05CC">
        <w:rPr>
          <w:sz w:val="24"/>
        </w:rPr>
        <w:t>.</w:t>
      </w:r>
      <w:r w:rsidR="002379C4" w:rsidRPr="00EF05CC">
        <w:rPr>
          <w:sz w:val="24"/>
        </w:rPr>
        <w:t xml:space="preserve"> </w:t>
      </w:r>
    </w:p>
    <w:p w14:paraId="0051639D" w14:textId="77777777" w:rsidR="00ED171A" w:rsidRDefault="00ED171A" w:rsidP="00091419">
      <w:pPr>
        <w:spacing w:line="276" w:lineRule="auto"/>
        <w:jc w:val="both"/>
        <w:rPr>
          <w:sz w:val="24"/>
        </w:rPr>
      </w:pPr>
    </w:p>
    <w:p w14:paraId="08CF7831" w14:textId="77777777" w:rsidR="00ED171A" w:rsidRDefault="00ED171A" w:rsidP="00091419">
      <w:pPr>
        <w:spacing w:line="276" w:lineRule="auto"/>
        <w:jc w:val="both"/>
        <w:rPr>
          <w:sz w:val="24"/>
        </w:rPr>
      </w:pPr>
    </w:p>
    <w:p w14:paraId="0ADA7CD2" w14:textId="77777777" w:rsidR="00ED171A" w:rsidRDefault="00ED171A" w:rsidP="00091419">
      <w:pPr>
        <w:spacing w:line="276" w:lineRule="auto"/>
        <w:jc w:val="both"/>
        <w:rPr>
          <w:sz w:val="24"/>
        </w:rPr>
      </w:pPr>
    </w:p>
    <w:p w14:paraId="5FA0CC85" w14:textId="77777777" w:rsidR="00ED171A" w:rsidRPr="00EF05CC" w:rsidRDefault="00ED171A" w:rsidP="00091419">
      <w:pPr>
        <w:spacing w:line="276" w:lineRule="auto"/>
        <w:jc w:val="both"/>
        <w:rPr>
          <w:sz w:val="24"/>
        </w:rPr>
      </w:pPr>
    </w:p>
    <w:p w14:paraId="285E3961" w14:textId="3575A77E" w:rsidR="00091419" w:rsidRDefault="00011753" w:rsidP="00091419">
      <w:pPr>
        <w:spacing w:line="276" w:lineRule="auto"/>
        <w:jc w:val="both"/>
      </w:pPr>
      <w:r>
        <w:tab/>
      </w:r>
      <w:r w:rsidR="00C314B8">
        <w:t xml:space="preserve"> </w:t>
      </w:r>
      <w:r w:rsidR="005662A2">
        <w:t xml:space="preserve"> </w:t>
      </w:r>
      <w:r w:rsidR="00D675AD">
        <w:t xml:space="preserve"> </w:t>
      </w:r>
    </w:p>
    <w:p w14:paraId="422921F0" w14:textId="3F07CC4E" w:rsidR="00615459" w:rsidRDefault="00615459" w:rsidP="00091419">
      <w:pPr>
        <w:spacing w:line="276" w:lineRule="auto"/>
        <w:jc w:val="both"/>
      </w:pPr>
      <w:r>
        <w:tab/>
      </w:r>
    </w:p>
    <w:sectPr w:rsidR="00615459" w:rsidSect="00091419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9"/>
    <w:rsid w:val="00011753"/>
    <w:rsid w:val="000200CA"/>
    <w:rsid w:val="0002203C"/>
    <w:rsid w:val="000470B0"/>
    <w:rsid w:val="00086782"/>
    <w:rsid w:val="00090607"/>
    <w:rsid w:val="00091419"/>
    <w:rsid w:val="000A0A09"/>
    <w:rsid w:val="000A4659"/>
    <w:rsid w:val="000A5FA4"/>
    <w:rsid w:val="00106D48"/>
    <w:rsid w:val="001208BD"/>
    <w:rsid w:val="0014388D"/>
    <w:rsid w:val="00196C5B"/>
    <w:rsid w:val="001A6C02"/>
    <w:rsid w:val="001E5D90"/>
    <w:rsid w:val="00204103"/>
    <w:rsid w:val="0022437B"/>
    <w:rsid w:val="002379C4"/>
    <w:rsid w:val="002E0F8A"/>
    <w:rsid w:val="00320808"/>
    <w:rsid w:val="00350554"/>
    <w:rsid w:val="00355F75"/>
    <w:rsid w:val="00384B42"/>
    <w:rsid w:val="00385EA5"/>
    <w:rsid w:val="003939D3"/>
    <w:rsid w:val="003A7897"/>
    <w:rsid w:val="003B43EA"/>
    <w:rsid w:val="003C2E5E"/>
    <w:rsid w:val="003C45E3"/>
    <w:rsid w:val="003C679F"/>
    <w:rsid w:val="003D3FC7"/>
    <w:rsid w:val="003D7C2C"/>
    <w:rsid w:val="003F55E5"/>
    <w:rsid w:val="003F7127"/>
    <w:rsid w:val="00445183"/>
    <w:rsid w:val="00480121"/>
    <w:rsid w:val="004C0244"/>
    <w:rsid w:val="004D5E9A"/>
    <w:rsid w:val="004E1A24"/>
    <w:rsid w:val="00507559"/>
    <w:rsid w:val="005221EB"/>
    <w:rsid w:val="00535DF1"/>
    <w:rsid w:val="00537C1D"/>
    <w:rsid w:val="00543A4A"/>
    <w:rsid w:val="005662A2"/>
    <w:rsid w:val="00596C90"/>
    <w:rsid w:val="005B11A4"/>
    <w:rsid w:val="00615459"/>
    <w:rsid w:val="0063739A"/>
    <w:rsid w:val="00656638"/>
    <w:rsid w:val="00673974"/>
    <w:rsid w:val="0069652A"/>
    <w:rsid w:val="006C7A32"/>
    <w:rsid w:val="006E784D"/>
    <w:rsid w:val="006F054F"/>
    <w:rsid w:val="00706751"/>
    <w:rsid w:val="0073476D"/>
    <w:rsid w:val="007408FB"/>
    <w:rsid w:val="00746853"/>
    <w:rsid w:val="00753538"/>
    <w:rsid w:val="00760ECC"/>
    <w:rsid w:val="007A1D96"/>
    <w:rsid w:val="007A5436"/>
    <w:rsid w:val="007C378E"/>
    <w:rsid w:val="007F6384"/>
    <w:rsid w:val="0080306A"/>
    <w:rsid w:val="00806368"/>
    <w:rsid w:val="00811BD9"/>
    <w:rsid w:val="00821A68"/>
    <w:rsid w:val="00831053"/>
    <w:rsid w:val="00835789"/>
    <w:rsid w:val="0087537D"/>
    <w:rsid w:val="008850CE"/>
    <w:rsid w:val="008871F5"/>
    <w:rsid w:val="00897939"/>
    <w:rsid w:val="008A43D0"/>
    <w:rsid w:val="008C48A2"/>
    <w:rsid w:val="008F3518"/>
    <w:rsid w:val="008F444E"/>
    <w:rsid w:val="0090265F"/>
    <w:rsid w:val="00927596"/>
    <w:rsid w:val="00931055"/>
    <w:rsid w:val="009311DC"/>
    <w:rsid w:val="00933E8F"/>
    <w:rsid w:val="009909AC"/>
    <w:rsid w:val="0099575E"/>
    <w:rsid w:val="009B2335"/>
    <w:rsid w:val="009B5201"/>
    <w:rsid w:val="009E00E0"/>
    <w:rsid w:val="009F1846"/>
    <w:rsid w:val="00A3417B"/>
    <w:rsid w:val="00A4072D"/>
    <w:rsid w:val="00A475CA"/>
    <w:rsid w:val="00A71ADB"/>
    <w:rsid w:val="00A83846"/>
    <w:rsid w:val="00AD356A"/>
    <w:rsid w:val="00AD58A4"/>
    <w:rsid w:val="00AF6FE1"/>
    <w:rsid w:val="00B12F50"/>
    <w:rsid w:val="00B224E4"/>
    <w:rsid w:val="00B32979"/>
    <w:rsid w:val="00B370A0"/>
    <w:rsid w:val="00B435FD"/>
    <w:rsid w:val="00B638EE"/>
    <w:rsid w:val="00C314B8"/>
    <w:rsid w:val="00C345BC"/>
    <w:rsid w:val="00C56AA6"/>
    <w:rsid w:val="00C84388"/>
    <w:rsid w:val="00C91B4A"/>
    <w:rsid w:val="00CB53B1"/>
    <w:rsid w:val="00CB5BC7"/>
    <w:rsid w:val="00CD16CE"/>
    <w:rsid w:val="00CF4D16"/>
    <w:rsid w:val="00CF6243"/>
    <w:rsid w:val="00D05C25"/>
    <w:rsid w:val="00D05DE5"/>
    <w:rsid w:val="00D10B74"/>
    <w:rsid w:val="00D112C3"/>
    <w:rsid w:val="00D2477A"/>
    <w:rsid w:val="00D404DA"/>
    <w:rsid w:val="00D44A27"/>
    <w:rsid w:val="00D675AD"/>
    <w:rsid w:val="00D7292E"/>
    <w:rsid w:val="00D93119"/>
    <w:rsid w:val="00DE3513"/>
    <w:rsid w:val="00DF6406"/>
    <w:rsid w:val="00E20BEF"/>
    <w:rsid w:val="00E3618D"/>
    <w:rsid w:val="00E5090A"/>
    <w:rsid w:val="00E64981"/>
    <w:rsid w:val="00E737EE"/>
    <w:rsid w:val="00E76441"/>
    <w:rsid w:val="00E817AC"/>
    <w:rsid w:val="00E97F31"/>
    <w:rsid w:val="00ED171A"/>
    <w:rsid w:val="00ED2C6A"/>
    <w:rsid w:val="00EE743E"/>
    <w:rsid w:val="00EF05CC"/>
    <w:rsid w:val="00EF3D29"/>
    <w:rsid w:val="00F13D11"/>
    <w:rsid w:val="00F35CEE"/>
    <w:rsid w:val="00F94F4A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D0F4"/>
  <w15:chartTrackingRefBased/>
  <w15:docId w15:val="{BB17BCE2-BF57-470B-B994-982CB47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4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4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4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4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4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4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4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419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4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4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4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4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4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4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4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4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4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137</cp:revision>
  <cp:lastPrinted>2025-10-28T16:56:00Z</cp:lastPrinted>
  <dcterms:created xsi:type="dcterms:W3CDTF">2025-10-28T14:34:00Z</dcterms:created>
  <dcterms:modified xsi:type="dcterms:W3CDTF">2025-10-31T15:30:00Z</dcterms:modified>
</cp:coreProperties>
</file>