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7BB0" w14:textId="35858329" w:rsidR="004338C2" w:rsidRPr="002920A9" w:rsidRDefault="00F45437" w:rsidP="001B0DAB">
      <w:pPr>
        <w:pBdr>
          <w:bottom w:val="single" w:sz="12" w:space="1" w:color="auto"/>
        </w:pBdr>
        <w:jc w:val="both"/>
        <w:rPr>
          <w:szCs w:val="32"/>
        </w:rPr>
      </w:pPr>
      <w:r w:rsidRPr="002920A9">
        <w:rPr>
          <w:szCs w:val="32"/>
        </w:rPr>
        <w:t>Ascension Year A 2026</w:t>
      </w:r>
    </w:p>
    <w:p w14:paraId="66DCE036" w14:textId="47CEC8B6" w:rsidR="001B3133" w:rsidRPr="002920A9" w:rsidRDefault="00385230" w:rsidP="00B6653E">
      <w:pPr>
        <w:ind w:firstLine="720"/>
        <w:jc w:val="both"/>
        <w:rPr>
          <w:szCs w:val="32"/>
        </w:rPr>
      </w:pPr>
      <w:r w:rsidRPr="002920A9">
        <w:rPr>
          <w:szCs w:val="32"/>
        </w:rPr>
        <w:t>St Matthew’s account of our Lord’s ascen</w:t>
      </w:r>
      <w:r w:rsidR="001C4058" w:rsidRPr="002920A9">
        <w:rPr>
          <w:szCs w:val="32"/>
        </w:rPr>
        <w:t>sion is Jesus physical ascent upward</w:t>
      </w:r>
      <w:r w:rsidR="00077AF6" w:rsidRPr="002920A9">
        <w:rPr>
          <w:szCs w:val="32"/>
        </w:rPr>
        <w:t>, through the clouds, to the Father.  His departure is accompanied by words of assurance that His mission will be continued</w:t>
      </w:r>
      <w:r w:rsidR="00B6653E" w:rsidRPr="002920A9">
        <w:rPr>
          <w:szCs w:val="32"/>
        </w:rPr>
        <w:t xml:space="preserve"> by the Holy Spirit.</w:t>
      </w:r>
      <w:r w:rsidR="003272CE" w:rsidRPr="002920A9">
        <w:rPr>
          <w:szCs w:val="32"/>
        </w:rPr>
        <w:t xml:space="preserve">  T</w:t>
      </w:r>
      <w:r w:rsidR="00D31364" w:rsidRPr="002920A9">
        <w:rPr>
          <w:szCs w:val="32"/>
        </w:rPr>
        <w:t xml:space="preserve">he </w:t>
      </w:r>
      <w:r w:rsidR="00C739CD" w:rsidRPr="002920A9">
        <w:rPr>
          <w:szCs w:val="32"/>
        </w:rPr>
        <w:t xml:space="preserve">doubtful </w:t>
      </w:r>
      <w:r w:rsidR="00D31364" w:rsidRPr="002920A9">
        <w:rPr>
          <w:szCs w:val="32"/>
        </w:rPr>
        <w:t xml:space="preserve">disciples, </w:t>
      </w:r>
      <w:r w:rsidR="00C13CAE" w:rsidRPr="002920A9">
        <w:rPr>
          <w:szCs w:val="32"/>
        </w:rPr>
        <w:t>now eleven,</w:t>
      </w:r>
      <w:r w:rsidR="00C739CD" w:rsidRPr="002920A9">
        <w:rPr>
          <w:szCs w:val="32"/>
        </w:rPr>
        <w:t xml:space="preserve"> </w:t>
      </w:r>
      <w:r w:rsidR="00891E4B" w:rsidRPr="002920A9">
        <w:rPr>
          <w:szCs w:val="32"/>
        </w:rPr>
        <w:t>are commissioned</w:t>
      </w:r>
      <w:r w:rsidR="00630473" w:rsidRPr="002920A9">
        <w:rPr>
          <w:szCs w:val="32"/>
        </w:rPr>
        <w:t xml:space="preserve"> by Jesus</w:t>
      </w:r>
      <w:r w:rsidR="0091164D" w:rsidRPr="002920A9">
        <w:rPr>
          <w:szCs w:val="32"/>
        </w:rPr>
        <w:t>,</w:t>
      </w:r>
      <w:r w:rsidR="00713CBA" w:rsidRPr="002920A9">
        <w:rPr>
          <w:szCs w:val="32"/>
        </w:rPr>
        <w:t xml:space="preserve"> </w:t>
      </w:r>
      <w:r w:rsidR="000E1F6B" w:rsidRPr="002920A9">
        <w:rPr>
          <w:szCs w:val="32"/>
        </w:rPr>
        <w:t xml:space="preserve">empowered </w:t>
      </w:r>
      <w:r w:rsidR="00D63585" w:rsidRPr="002920A9">
        <w:rPr>
          <w:szCs w:val="32"/>
        </w:rPr>
        <w:t>to go out into the world</w:t>
      </w:r>
      <w:r w:rsidR="000E1F6B" w:rsidRPr="002920A9">
        <w:rPr>
          <w:szCs w:val="32"/>
        </w:rPr>
        <w:t xml:space="preserve"> to </w:t>
      </w:r>
      <w:r w:rsidR="00713CBA" w:rsidRPr="002920A9">
        <w:rPr>
          <w:szCs w:val="32"/>
        </w:rPr>
        <w:t>make disciples</w:t>
      </w:r>
      <w:r w:rsidR="00404249" w:rsidRPr="002920A9">
        <w:rPr>
          <w:szCs w:val="32"/>
        </w:rPr>
        <w:t xml:space="preserve"> by example</w:t>
      </w:r>
      <w:r w:rsidR="00F56EC6" w:rsidRPr="002920A9">
        <w:rPr>
          <w:szCs w:val="32"/>
        </w:rPr>
        <w:t>, baptize</w:t>
      </w:r>
      <w:r w:rsidR="00A67C0C" w:rsidRPr="002920A9">
        <w:rPr>
          <w:szCs w:val="32"/>
        </w:rPr>
        <w:t xml:space="preserve"> </w:t>
      </w:r>
      <w:r w:rsidR="00E960DD" w:rsidRPr="002920A9">
        <w:rPr>
          <w:szCs w:val="32"/>
        </w:rPr>
        <w:t>in the name of the</w:t>
      </w:r>
      <w:r w:rsidR="00707B70" w:rsidRPr="002920A9">
        <w:rPr>
          <w:szCs w:val="32"/>
        </w:rPr>
        <w:t xml:space="preserve"> Father, a</w:t>
      </w:r>
      <w:r w:rsidR="001B3133" w:rsidRPr="002920A9">
        <w:rPr>
          <w:szCs w:val="32"/>
        </w:rPr>
        <w:t>n</w:t>
      </w:r>
      <w:r w:rsidR="00707B70" w:rsidRPr="002920A9">
        <w:rPr>
          <w:szCs w:val="32"/>
        </w:rPr>
        <w:t>d the Son, and the Holy Spirit</w:t>
      </w:r>
      <w:r w:rsidR="00560C54" w:rsidRPr="002920A9">
        <w:rPr>
          <w:szCs w:val="32"/>
        </w:rPr>
        <w:t>, to teach all, and pra</w:t>
      </w:r>
      <w:r w:rsidR="00C56075" w:rsidRPr="002920A9">
        <w:rPr>
          <w:szCs w:val="32"/>
        </w:rPr>
        <w:t>y for all</w:t>
      </w:r>
      <w:r w:rsidR="0045530F" w:rsidRPr="002920A9">
        <w:rPr>
          <w:szCs w:val="32"/>
        </w:rPr>
        <w:t xml:space="preserve"> to become one in the Trinity. </w:t>
      </w:r>
      <w:r w:rsidR="000415EC" w:rsidRPr="002920A9">
        <w:rPr>
          <w:szCs w:val="32"/>
        </w:rPr>
        <w:t xml:space="preserve"> </w:t>
      </w:r>
      <w:r w:rsidR="005121F7" w:rsidRPr="002920A9">
        <w:rPr>
          <w:szCs w:val="32"/>
        </w:rPr>
        <w:t>This is the first time the Trinity</w:t>
      </w:r>
      <w:r w:rsidR="00B26A69" w:rsidRPr="002920A9">
        <w:rPr>
          <w:szCs w:val="32"/>
        </w:rPr>
        <w:t xml:space="preserve"> is clearly mentioned in the Gospel.</w:t>
      </w:r>
      <w:r w:rsidR="0045530F" w:rsidRPr="002920A9">
        <w:rPr>
          <w:szCs w:val="32"/>
        </w:rPr>
        <w:t xml:space="preserve">  </w:t>
      </w:r>
      <w:r w:rsidR="001C02DD" w:rsidRPr="002920A9">
        <w:rPr>
          <w:szCs w:val="32"/>
        </w:rPr>
        <w:t xml:space="preserve">Much to unpack here. </w:t>
      </w:r>
    </w:p>
    <w:p w14:paraId="43944D4B" w14:textId="782F0CDC" w:rsidR="000415EC" w:rsidRPr="002920A9" w:rsidRDefault="00AC7EDC" w:rsidP="000415EC">
      <w:pPr>
        <w:ind w:firstLine="720"/>
        <w:jc w:val="both"/>
        <w:rPr>
          <w:szCs w:val="32"/>
        </w:rPr>
      </w:pPr>
      <w:r w:rsidRPr="002920A9">
        <w:rPr>
          <w:szCs w:val="32"/>
        </w:rPr>
        <w:t>As we all know</w:t>
      </w:r>
      <w:r w:rsidR="008E63FA" w:rsidRPr="002920A9">
        <w:rPr>
          <w:szCs w:val="32"/>
        </w:rPr>
        <w:t xml:space="preserve">, in the beginning, before all things were created, the best way to understand God’s existence is to say that God was </w:t>
      </w:r>
      <w:r w:rsidR="000D34D4" w:rsidRPr="002920A9">
        <w:rPr>
          <w:szCs w:val="32"/>
        </w:rPr>
        <w:t>“present.”</w:t>
      </w:r>
      <w:r w:rsidR="00E0128F" w:rsidRPr="002920A9">
        <w:rPr>
          <w:szCs w:val="32"/>
        </w:rPr>
        <w:t xml:space="preserve">  This </w:t>
      </w:r>
      <w:r w:rsidR="00A43F91" w:rsidRPr="002920A9">
        <w:rPr>
          <w:szCs w:val="32"/>
        </w:rPr>
        <w:t xml:space="preserve">formless </w:t>
      </w:r>
      <w:r w:rsidR="00E0128F" w:rsidRPr="002920A9">
        <w:rPr>
          <w:szCs w:val="32"/>
        </w:rPr>
        <w:t>nature of God</w:t>
      </w:r>
      <w:r w:rsidR="001C02DD" w:rsidRPr="002920A9">
        <w:rPr>
          <w:szCs w:val="32"/>
        </w:rPr>
        <w:t xml:space="preserve"> </w:t>
      </w:r>
      <w:r w:rsidR="00A43F91" w:rsidRPr="002920A9">
        <w:rPr>
          <w:szCs w:val="32"/>
        </w:rPr>
        <w:t>echoes</w:t>
      </w:r>
      <w:r w:rsidR="00F06AE9" w:rsidRPr="002920A9">
        <w:rPr>
          <w:szCs w:val="32"/>
        </w:rPr>
        <w:t xml:space="preserve"> </w:t>
      </w:r>
      <w:r w:rsidR="001C2A1F" w:rsidRPr="002920A9">
        <w:rPr>
          <w:szCs w:val="32"/>
        </w:rPr>
        <w:t>the words of the Father and the Son</w:t>
      </w:r>
      <w:r w:rsidR="008A2835" w:rsidRPr="002920A9">
        <w:rPr>
          <w:szCs w:val="32"/>
        </w:rPr>
        <w:t xml:space="preserve"> </w:t>
      </w:r>
      <w:r w:rsidR="00280CB5" w:rsidRPr="002920A9">
        <w:rPr>
          <w:i/>
          <w:iCs/>
          <w:szCs w:val="32"/>
        </w:rPr>
        <w:t>--</w:t>
      </w:r>
      <w:r w:rsidR="008A2835" w:rsidRPr="002920A9">
        <w:rPr>
          <w:i/>
          <w:iCs/>
          <w:szCs w:val="32"/>
        </w:rPr>
        <w:t>“I AM.”</w:t>
      </w:r>
      <w:r w:rsidR="00280CB5" w:rsidRPr="002920A9">
        <w:rPr>
          <w:i/>
          <w:iCs/>
          <w:szCs w:val="32"/>
        </w:rPr>
        <w:t xml:space="preserve">  “I am present</w:t>
      </w:r>
      <w:r w:rsidR="00D96F65" w:rsidRPr="002920A9">
        <w:rPr>
          <w:i/>
          <w:iCs/>
          <w:szCs w:val="32"/>
        </w:rPr>
        <w:t>.  I am here.</w:t>
      </w:r>
      <w:r w:rsidR="00067059" w:rsidRPr="002920A9">
        <w:rPr>
          <w:i/>
          <w:iCs/>
          <w:szCs w:val="32"/>
        </w:rPr>
        <w:t>”</w:t>
      </w:r>
      <w:r w:rsidR="00AA601B" w:rsidRPr="002920A9">
        <w:rPr>
          <w:szCs w:val="32"/>
        </w:rPr>
        <w:t xml:space="preserve">  So how could God </w:t>
      </w:r>
      <w:r w:rsidR="003A4EEF" w:rsidRPr="002920A9">
        <w:rPr>
          <w:szCs w:val="32"/>
        </w:rPr>
        <w:t xml:space="preserve">manifest Himself to the world?  </w:t>
      </w:r>
      <w:r w:rsidR="00293FC3" w:rsidRPr="002920A9">
        <w:rPr>
          <w:szCs w:val="32"/>
        </w:rPr>
        <w:t>B</w:t>
      </w:r>
      <w:r w:rsidR="001C5857" w:rsidRPr="002920A9">
        <w:rPr>
          <w:szCs w:val="32"/>
        </w:rPr>
        <w:t xml:space="preserve">y </w:t>
      </w:r>
      <w:r w:rsidR="00412635" w:rsidRPr="002920A9">
        <w:rPr>
          <w:szCs w:val="32"/>
        </w:rPr>
        <w:t>the</w:t>
      </w:r>
      <w:r w:rsidR="001C5857" w:rsidRPr="002920A9">
        <w:rPr>
          <w:szCs w:val="32"/>
        </w:rPr>
        <w:t xml:space="preserve"> Incarnation</w:t>
      </w:r>
      <w:r w:rsidR="00412635" w:rsidRPr="002920A9">
        <w:rPr>
          <w:szCs w:val="32"/>
        </w:rPr>
        <w:t xml:space="preserve"> of Jesus.</w:t>
      </w:r>
      <w:r w:rsidR="001C5857" w:rsidRPr="002920A9">
        <w:rPr>
          <w:szCs w:val="32"/>
        </w:rPr>
        <w:t xml:space="preserve"> </w:t>
      </w:r>
    </w:p>
    <w:p w14:paraId="26E5FB68" w14:textId="3641340B" w:rsidR="00024FD3" w:rsidRPr="002920A9" w:rsidRDefault="006663B6" w:rsidP="00024FD3">
      <w:pPr>
        <w:ind w:firstLine="720"/>
        <w:jc w:val="both"/>
        <w:rPr>
          <w:szCs w:val="32"/>
        </w:rPr>
      </w:pPr>
      <w:r w:rsidRPr="002920A9">
        <w:rPr>
          <w:szCs w:val="32"/>
        </w:rPr>
        <w:t>In t</w:t>
      </w:r>
      <w:r w:rsidR="00ED1060" w:rsidRPr="002920A9">
        <w:rPr>
          <w:szCs w:val="32"/>
        </w:rPr>
        <w:t>he</w:t>
      </w:r>
      <w:r w:rsidR="001D6418" w:rsidRPr="002920A9">
        <w:rPr>
          <w:szCs w:val="32"/>
        </w:rPr>
        <w:t xml:space="preserve"> High Priestly Prayer of Jesus</w:t>
      </w:r>
      <w:r w:rsidRPr="002920A9">
        <w:rPr>
          <w:szCs w:val="32"/>
        </w:rPr>
        <w:t xml:space="preserve"> is seen the co-equality</w:t>
      </w:r>
      <w:r w:rsidR="008C27BF" w:rsidRPr="002920A9">
        <w:rPr>
          <w:szCs w:val="32"/>
        </w:rPr>
        <w:t xml:space="preserve"> of Jesus wi</w:t>
      </w:r>
      <w:r w:rsidR="00293FC3" w:rsidRPr="002920A9">
        <w:rPr>
          <w:szCs w:val="32"/>
        </w:rPr>
        <w:t>th</w:t>
      </w:r>
      <w:r w:rsidR="008C27BF" w:rsidRPr="002920A9">
        <w:rPr>
          <w:szCs w:val="32"/>
        </w:rPr>
        <w:t xml:space="preserve"> the Father.  God the Father and God the Son have but one mind</w:t>
      </w:r>
      <w:r w:rsidR="002B19B9" w:rsidRPr="002920A9">
        <w:rPr>
          <w:szCs w:val="32"/>
        </w:rPr>
        <w:t xml:space="preserve">, voicing the purpose of the </w:t>
      </w:r>
      <w:r w:rsidR="008F4C82" w:rsidRPr="002920A9">
        <w:rPr>
          <w:szCs w:val="32"/>
        </w:rPr>
        <w:t>Godhead</w:t>
      </w:r>
      <w:r w:rsidR="00456265" w:rsidRPr="002920A9">
        <w:rPr>
          <w:szCs w:val="32"/>
        </w:rPr>
        <w:t xml:space="preserve">, </w:t>
      </w:r>
      <w:r w:rsidR="007863CE" w:rsidRPr="002920A9">
        <w:rPr>
          <w:szCs w:val="32"/>
        </w:rPr>
        <w:t xml:space="preserve">with </w:t>
      </w:r>
      <w:r w:rsidR="00A26E06" w:rsidRPr="002920A9">
        <w:rPr>
          <w:szCs w:val="32"/>
        </w:rPr>
        <w:t xml:space="preserve">the informing thought of </w:t>
      </w:r>
      <w:r w:rsidR="00024FD3" w:rsidRPr="002920A9">
        <w:rPr>
          <w:szCs w:val="32"/>
        </w:rPr>
        <w:t>Jesus’</w:t>
      </w:r>
      <w:r w:rsidR="00A26E06" w:rsidRPr="002920A9">
        <w:rPr>
          <w:szCs w:val="32"/>
        </w:rPr>
        <w:t xml:space="preserve"> unceasing intercession</w:t>
      </w:r>
      <w:r w:rsidR="000415EC" w:rsidRPr="002920A9">
        <w:rPr>
          <w:szCs w:val="32"/>
        </w:rPr>
        <w:t xml:space="preserve"> for</w:t>
      </w:r>
      <w:r w:rsidR="00614A07" w:rsidRPr="002920A9">
        <w:rPr>
          <w:szCs w:val="32"/>
        </w:rPr>
        <w:t xml:space="preserve"> the disciples</w:t>
      </w:r>
      <w:r w:rsidR="00A31474" w:rsidRPr="002920A9">
        <w:rPr>
          <w:szCs w:val="32"/>
        </w:rPr>
        <w:t>,</w:t>
      </w:r>
      <w:r w:rsidR="00614A07" w:rsidRPr="002920A9">
        <w:rPr>
          <w:szCs w:val="32"/>
        </w:rPr>
        <w:t xml:space="preserve"> and </w:t>
      </w:r>
      <w:r w:rsidR="00A31474" w:rsidRPr="002920A9">
        <w:rPr>
          <w:szCs w:val="32"/>
        </w:rPr>
        <w:t xml:space="preserve">for </w:t>
      </w:r>
      <w:r w:rsidR="00614A07" w:rsidRPr="002920A9">
        <w:rPr>
          <w:szCs w:val="32"/>
        </w:rPr>
        <w:t>us</w:t>
      </w:r>
      <w:r w:rsidR="00BE57BA" w:rsidRPr="002920A9">
        <w:rPr>
          <w:szCs w:val="32"/>
        </w:rPr>
        <w:t>,</w:t>
      </w:r>
      <w:r w:rsidR="00614A07" w:rsidRPr="002920A9">
        <w:rPr>
          <w:szCs w:val="32"/>
        </w:rPr>
        <w:t xml:space="preserve"> during the time of His absence.  </w:t>
      </w:r>
      <w:r w:rsidR="000415EC" w:rsidRPr="002920A9">
        <w:rPr>
          <w:szCs w:val="32"/>
        </w:rPr>
        <w:t xml:space="preserve"> </w:t>
      </w:r>
    </w:p>
    <w:p w14:paraId="2917D04E" w14:textId="47E8C5FA" w:rsidR="001C02DD" w:rsidRPr="002920A9" w:rsidRDefault="002F4997" w:rsidP="00024FD3">
      <w:pPr>
        <w:ind w:firstLine="720"/>
        <w:jc w:val="both"/>
        <w:rPr>
          <w:szCs w:val="32"/>
        </w:rPr>
      </w:pPr>
      <w:r w:rsidRPr="002920A9">
        <w:rPr>
          <w:szCs w:val="32"/>
        </w:rPr>
        <w:t>His intercessions for the disciples have ended</w:t>
      </w:r>
      <w:r w:rsidR="003A0BD9" w:rsidRPr="002920A9">
        <w:rPr>
          <w:szCs w:val="32"/>
        </w:rPr>
        <w:t>,</w:t>
      </w:r>
      <w:r w:rsidR="00C33A68" w:rsidRPr="002920A9">
        <w:rPr>
          <w:szCs w:val="32"/>
        </w:rPr>
        <w:t xml:space="preserve"> a</w:t>
      </w:r>
      <w:r w:rsidR="00F25591" w:rsidRPr="002920A9">
        <w:rPr>
          <w:szCs w:val="32"/>
        </w:rPr>
        <w:t>nd now</w:t>
      </w:r>
      <w:r w:rsidR="00C33A68" w:rsidRPr="002920A9">
        <w:rPr>
          <w:szCs w:val="32"/>
        </w:rPr>
        <w:t xml:space="preserve"> Jesus sees His ministry come to an end.</w:t>
      </w:r>
      <w:r w:rsidR="00D86A45" w:rsidRPr="002920A9">
        <w:rPr>
          <w:szCs w:val="32"/>
        </w:rPr>
        <w:t xml:space="preserve">  He was not again to </w:t>
      </w:r>
      <w:r w:rsidR="00235E99" w:rsidRPr="002920A9">
        <w:rPr>
          <w:szCs w:val="32"/>
        </w:rPr>
        <w:t>instruct</w:t>
      </w:r>
      <w:r w:rsidR="00630933" w:rsidRPr="002920A9">
        <w:rPr>
          <w:szCs w:val="32"/>
        </w:rPr>
        <w:t xml:space="preserve"> the multitudes, </w:t>
      </w:r>
      <w:r w:rsidR="0017111C" w:rsidRPr="002920A9">
        <w:rPr>
          <w:szCs w:val="32"/>
        </w:rPr>
        <w:t xml:space="preserve">nor </w:t>
      </w:r>
      <w:r w:rsidR="00630933" w:rsidRPr="002920A9">
        <w:rPr>
          <w:szCs w:val="32"/>
        </w:rPr>
        <w:t>to heal the sick</w:t>
      </w:r>
      <w:r w:rsidR="00F25591" w:rsidRPr="002920A9">
        <w:rPr>
          <w:szCs w:val="32"/>
        </w:rPr>
        <w:t>.</w:t>
      </w:r>
      <w:r w:rsidR="00191EC4" w:rsidRPr="002920A9">
        <w:rPr>
          <w:szCs w:val="32"/>
        </w:rPr>
        <w:t xml:space="preserve">  B</w:t>
      </w:r>
      <w:r w:rsidR="0017111C" w:rsidRPr="002920A9">
        <w:rPr>
          <w:szCs w:val="32"/>
        </w:rPr>
        <w:t>ut</w:t>
      </w:r>
      <w:r w:rsidR="00AC4626" w:rsidRPr="002920A9">
        <w:rPr>
          <w:szCs w:val="32"/>
        </w:rPr>
        <w:t xml:space="preserve"> </w:t>
      </w:r>
      <w:r w:rsidR="006C6DBC" w:rsidRPr="002920A9">
        <w:rPr>
          <w:szCs w:val="32"/>
        </w:rPr>
        <w:t>before</w:t>
      </w:r>
      <w:r w:rsidR="00BF0701" w:rsidRPr="002920A9">
        <w:rPr>
          <w:szCs w:val="32"/>
        </w:rPr>
        <w:t xml:space="preserve"> He</w:t>
      </w:r>
      <w:r w:rsidR="00CD4D7B" w:rsidRPr="002920A9">
        <w:rPr>
          <w:szCs w:val="32"/>
        </w:rPr>
        <w:t xml:space="preserve"> </w:t>
      </w:r>
      <w:r w:rsidR="00641191" w:rsidRPr="002920A9">
        <w:rPr>
          <w:szCs w:val="32"/>
        </w:rPr>
        <w:t>should</w:t>
      </w:r>
      <w:r w:rsidR="0017111C" w:rsidRPr="002920A9">
        <w:rPr>
          <w:szCs w:val="32"/>
        </w:rPr>
        <w:t xml:space="preserve"> lay down His life</w:t>
      </w:r>
      <w:r w:rsidR="00413AAF" w:rsidRPr="002920A9">
        <w:rPr>
          <w:szCs w:val="32"/>
        </w:rPr>
        <w:t xml:space="preserve">, He prays </w:t>
      </w:r>
      <w:r w:rsidR="00016E69" w:rsidRPr="002920A9">
        <w:rPr>
          <w:szCs w:val="32"/>
        </w:rPr>
        <w:t xml:space="preserve">Himself </w:t>
      </w:r>
      <w:r w:rsidR="00413AAF" w:rsidRPr="002920A9">
        <w:rPr>
          <w:szCs w:val="32"/>
        </w:rPr>
        <w:t>an intercession</w:t>
      </w:r>
      <w:r w:rsidR="00D90BF2" w:rsidRPr="002920A9">
        <w:rPr>
          <w:szCs w:val="32"/>
        </w:rPr>
        <w:t>: pour</w:t>
      </w:r>
      <w:r w:rsidR="00191EC4" w:rsidRPr="002920A9">
        <w:rPr>
          <w:szCs w:val="32"/>
        </w:rPr>
        <w:t>ing</w:t>
      </w:r>
      <w:r w:rsidR="00F90318" w:rsidRPr="002920A9">
        <w:rPr>
          <w:szCs w:val="32"/>
        </w:rPr>
        <w:t xml:space="preserve"> out</w:t>
      </w:r>
      <w:r w:rsidR="00A80166" w:rsidRPr="002920A9">
        <w:rPr>
          <w:szCs w:val="32"/>
        </w:rPr>
        <w:t xml:space="preserve"> His </w:t>
      </w:r>
      <w:r w:rsidR="007F1DF1" w:rsidRPr="002920A9">
        <w:rPr>
          <w:szCs w:val="32"/>
        </w:rPr>
        <w:t>soul</w:t>
      </w:r>
      <w:r w:rsidR="00B32DB3" w:rsidRPr="002920A9">
        <w:rPr>
          <w:szCs w:val="32"/>
        </w:rPr>
        <w:t xml:space="preserve"> in life</w:t>
      </w:r>
      <w:r w:rsidR="001C7495" w:rsidRPr="002920A9">
        <w:rPr>
          <w:szCs w:val="32"/>
        </w:rPr>
        <w:t>,</w:t>
      </w:r>
      <w:r w:rsidR="007F1DF1" w:rsidRPr="002920A9">
        <w:rPr>
          <w:szCs w:val="32"/>
        </w:rPr>
        <w:t xml:space="preserve"> before pouring </w:t>
      </w:r>
      <w:r w:rsidR="0074697B" w:rsidRPr="002920A9">
        <w:rPr>
          <w:szCs w:val="32"/>
        </w:rPr>
        <w:t>it out</w:t>
      </w:r>
      <w:r w:rsidR="007F1DF1" w:rsidRPr="002920A9">
        <w:rPr>
          <w:szCs w:val="32"/>
        </w:rPr>
        <w:t xml:space="preserve"> </w:t>
      </w:r>
      <w:r w:rsidR="005939A6" w:rsidRPr="002920A9">
        <w:rPr>
          <w:szCs w:val="32"/>
        </w:rPr>
        <w:t>in death.</w:t>
      </w:r>
    </w:p>
    <w:p w14:paraId="7B5EA9D4" w14:textId="77777777" w:rsidR="006F20E8" w:rsidRPr="002920A9" w:rsidRDefault="00FD5A5A" w:rsidP="00A309E8">
      <w:pPr>
        <w:ind w:firstLine="720"/>
        <w:jc w:val="both"/>
        <w:rPr>
          <w:szCs w:val="32"/>
        </w:rPr>
      </w:pPr>
      <w:r w:rsidRPr="002920A9">
        <w:rPr>
          <w:szCs w:val="32"/>
        </w:rPr>
        <w:t>This remarkable prayer</w:t>
      </w:r>
      <w:r w:rsidR="00571C91" w:rsidRPr="002920A9">
        <w:rPr>
          <w:szCs w:val="32"/>
        </w:rPr>
        <w:t xml:space="preserve"> is made </w:t>
      </w:r>
      <w:r w:rsidR="001C5481" w:rsidRPr="002920A9">
        <w:rPr>
          <w:szCs w:val="32"/>
        </w:rPr>
        <w:t xml:space="preserve">with a </w:t>
      </w:r>
      <w:r w:rsidR="00571C91" w:rsidRPr="002920A9">
        <w:rPr>
          <w:szCs w:val="32"/>
        </w:rPr>
        <w:t>heart and mind</w:t>
      </w:r>
      <w:r w:rsidR="00EE2CAA" w:rsidRPr="002920A9">
        <w:rPr>
          <w:szCs w:val="32"/>
        </w:rPr>
        <w:t>, a prayer of hope and confidence, even</w:t>
      </w:r>
      <w:r w:rsidR="0089791F" w:rsidRPr="002920A9">
        <w:rPr>
          <w:szCs w:val="32"/>
        </w:rPr>
        <w:t xml:space="preserve"> victory, all the while </w:t>
      </w:r>
      <w:r w:rsidR="008935E3" w:rsidRPr="002920A9">
        <w:rPr>
          <w:szCs w:val="32"/>
        </w:rPr>
        <w:t xml:space="preserve">acknowledging </w:t>
      </w:r>
      <w:r w:rsidR="007C5725" w:rsidRPr="002920A9">
        <w:rPr>
          <w:szCs w:val="32"/>
        </w:rPr>
        <w:t>the reality before Him.</w:t>
      </w:r>
      <w:r w:rsidR="004E5086" w:rsidRPr="002920A9">
        <w:rPr>
          <w:szCs w:val="32"/>
        </w:rPr>
        <w:t xml:space="preserve">  </w:t>
      </w:r>
      <w:r w:rsidR="009378A2" w:rsidRPr="002920A9">
        <w:rPr>
          <w:szCs w:val="32"/>
        </w:rPr>
        <w:t>Jesus’ mind and heart were fixed on</w:t>
      </w:r>
      <w:r w:rsidR="007A33E2" w:rsidRPr="002920A9">
        <w:rPr>
          <w:szCs w:val="32"/>
        </w:rPr>
        <w:t xml:space="preserve"> the highest things, pledging Himself </w:t>
      </w:r>
      <w:r w:rsidR="0052366D" w:rsidRPr="002920A9">
        <w:rPr>
          <w:szCs w:val="32"/>
        </w:rPr>
        <w:t>to the absolute fulfillment of God the Father’s will, no matter what the cost</w:t>
      </w:r>
      <w:r w:rsidR="00DB2AF8" w:rsidRPr="002920A9">
        <w:rPr>
          <w:szCs w:val="32"/>
        </w:rPr>
        <w:t>, so that eternal life could come to others.</w:t>
      </w:r>
      <w:r w:rsidR="00514F0C" w:rsidRPr="002920A9">
        <w:rPr>
          <w:szCs w:val="32"/>
        </w:rPr>
        <w:t xml:space="preserve"> </w:t>
      </w:r>
    </w:p>
    <w:p w14:paraId="3CE49235" w14:textId="495EAFB2" w:rsidR="00DD32D6" w:rsidRPr="002920A9" w:rsidRDefault="0083250E" w:rsidP="00736306">
      <w:pPr>
        <w:ind w:firstLine="720"/>
        <w:jc w:val="both"/>
        <w:rPr>
          <w:szCs w:val="32"/>
        </w:rPr>
      </w:pPr>
      <w:r w:rsidRPr="002920A9">
        <w:rPr>
          <w:szCs w:val="32"/>
        </w:rPr>
        <w:t>It is a prayer deep and rich with relationship</w:t>
      </w:r>
      <w:r w:rsidR="00CD4022" w:rsidRPr="002920A9">
        <w:rPr>
          <w:szCs w:val="32"/>
        </w:rPr>
        <w:t>, praying</w:t>
      </w:r>
      <w:r w:rsidR="003935D1" w:rsidRPr="002920A9">
        <w:rPr>
          <w:szCs w:val="32"/>
        </w:rPr>
        <w:t xml:space="preserve"> </w:t>
      </w:r>
      <w:r w:rsidR="00747534" w:rsidRPr="002920A9">
        <w:rPr>
          <w:szCs w:val="32"/>
        </w:rPr>
        <w:t xml:space="preserve">with </w:t>
      </w:r>
      <w:r w:rsidR="00DA0ADC" w:rsidRPr="002920A9">
        <w:rPr>
          <w:szCs w:val="32"/>
        </w:rPr>
        <w:t>the disciples</w:t>
      </w:r>
      <w:r w:rsidR="0090235B" w:rsidRPr="002920A9">
        <w:rPr>
          <w:szCs w:val="32"/>
        </w:rPr>
        <w:t>,</w:t>
      </w:r>
      <w:r w:rsidR="00DA0ADC" w:rsidRPr="002920A9">
        <w:rPr>
          <w:szCs w:val="32"/>
        </w:rPr>
        <w:t xml:space="preserve"> </w:t>
      </w:r>
      <w:r w:rsidR="000000FB" w:rsidRPr="002920A9">
        <w:rPr>
          <w:szCs w:val="32"/>
        </w:rPr>
        <w:t xml:space="preserve">and </w:t>
      </w:r>
      <w:r w:rsidR="003935D1" w:rsidRPr="002920A9">
        <w:rPr>
          <w:szCs w:val="32"/>
        </w:rPr>
        <w:t>with</w:t>
      </w:r>
      <w:r w:rsidR="000000FB" w:rsidRPr="002920A9">
        <w:rPr>
          <w:szCs w:val="32"/>
        </w:rPr>
        <w:t xml:space="preserve"> the familial</w:t>
      </w:r>
      <w:r w:rsidR="0090235B" w:rsidRPr="002920A9">
        <w:rPr>
          <w:szCs w:val="32"/>
        </w:rPr>
        <w:t xml:space="preserve"> relationship</w:t>
      </w:r>
      <w:r w:rsidR="00D80219" w:rsidRPr="002920A9">
        <w:rPr>
          <w:szCs w:val="32"/>
        </w:rPr>
        <w:t xml:space="preserve"> </w:t>
      </w:r>
      <w:r w:rsidR="00736306" w:rsidRPr="002920A9">
        <w:rPr>
          <w:szCs w:val="32"/>
        </w:rPr>
        <w:t xml:space="preserve">that exists between the Father and the Son.  </w:t>
      </w:r>
      <w:r w:rsidR="00514F0C" w:rsidRPr="002920A9">
        <w:rPr>
          <w:szCs w:val="32"/>
        </w:rPr>
        <w:t xml:space="preserve">It is uttered by the One </w:t>
      </w:r>
      <w:r w:rsidR="008D36C6" w:rsidRPr="002920A9">
        <w:rPr>
          <w:szCs w:val="32"/>
        </w:rPr>
        <w:t xml:space="preserve">who </w:t>
      </w:r>
      <w:r w:rsidR="00AA4519" w:rsidRPr="002920A9">
        <w:rPr>
          <w:szCs w:val="32"/>
        </w:rPr>
        <w:t>h</w:t>
      </w:r>
      <w:r w:rsidR="008D36C6" w:rsidRPr="002920A9">
        <w:rPr>
          <w:szCs w:val="32"/>
        </w:rPr>
        <w:t>as just affirmed</w:t>
      </w:r>
      <w:r w:rsidR="00A47681" w:rsidRPr="002920A9">
        <w:rPr>
          <w:szCs w:val="32"/>
        </w:rPr>
        <w:t xml:space="preserve"> that He has overcome the world.</w:t>
      </w:r>
    </w:p>
    <w:p w14:paraId="5A2B0A7D" w14:textId="2CD2FE36" w:rsidR="00404AE4" w:rsidRPr="002920A9" w:rsidRDefault="00912DA2" w:rsidP="00736306">
      <w:pPr>
        <w:ind w:firstLine="720"/>
        <w:jc w:val="both"/>
        <w:rPr>
          <w:szCs w:val="32"/>
        </w:rPr>
      </w:pPr>
      <w:r w:rsidRPr="002920A9">
        <w:rPr>
          <w:szCs w:val="32"/>
        </w:rPr>
        <w:lastRenderedPageBreak/>
        <w:t>Jesus’</w:t>
      </w:r>
      <w:r w:rsidR="00404AE4" w:rsidRPr="002920A9">
        <w:rPr>
          <w:szCs w:val="32"/>
        </w:rPr>
        <w:t xml:space="preserve"> deep and rich sense of relationship</w:t>
      </w:r>
      <w:r w:rsidR="00564CC6" w:rsidRPr="002920A9">
        <w:rPr>
          <w:szCs w:val="32"/>
        </w:rPr>
        <w:t xml:space="preserve"> includes us</w:t>
      </w:r>
      <w:r w:rsidR="00FE7F3E" w:rsidRPr="002920A9">
        <w:rPr>
          <w:szCs w:val="32"/>
        </w:rPr>
        <w:t xml:space="preserve">.  He expects us </w:t>
      </w:r>
      <w:r w:rsidR="00A74D9C" w:rsidRPr="002920A9">
        <w:rPr>
          <w:szCs w:val="32"/>
        </w:rPr>
        <w:t>to look out into the world</w:t>
      </w:r>
      <w:r w:rsidR="00ED7445" w:rsidRPr="002920A9">
        <w:rPr>
          <w:szCs w:val="32"/>
        </w:rPr>
        <w:t xml:space="preserve"> with the eyes of the heart to the signs of the times</w:t>
      </w:r>
      <w:r w:rsidR="002851C9" w:rsidRPr="002920A9">
        <w:rPr>
          <w:szCs w:val="32"/>
        </w:rPr>
        <w:t xml:space="preserve">, </w:t>
      </w:r>
      <w:r w:rsidR="00AE17C2" w:rsidRPr="002920A9">
        <w:rPr>
          <w:szCs w:val="32"/>
        </w:rPr>
        <w:t>to</w:t>
      </w:r>
      <w:r w:rsidR="002851C9" w:rsidRPr="002920A9">
        <w:rPr>
          <w:szCs w:val="32"/>
        </w:rPr>
        <w:t xml:space="preserve"> </w:t>
      </w:r>
      <w:r w:rsidR="00C10A12" w:rsidRPr="002920A9">
        <w:rPr>
          <w:szCs w:val="32"/>
        </w:rPr>
        <w:t xml:space="preserve">meet the Risen Christ in </w:t>
      </w:r>
      <w:r w:rsidR="009E63DA" w:rsidRPr="002920A9">
        <w:rPr>
          <w:szCs w:val="32"/>
        </w:rPr>
        <w:t>a weary and wounded world, and to bring that wounded and weary world to the Gospel.</w:t>
      </w:r>
    </w:p>
    <w:p w14:paraId="0536C61F" w14:textId="2E2CB138" w:rsidR="00AE17C2" w:rsidRPr="002920A9" w:rsidRDefault="00834359" w:rsidP="002E7238">
      <w:pPr>
        <w:ind w:firstLine="720"/>
        <w:jc w:val="both"/>
        <w:rPr>
          <w:szCs w:val="32"/>
        </w:rPr>
      </w:pPr>
      <w:r w:rsidRPr="002920A9">
        <w:rPr>
          <w:szCs w:val="32"/>
        </w:rPr>
        <w:t xml:space="preserve">Franciscans live in the </w:t>
      </w:r>
      <w:r w:rsidR="0043543B" w:rsidRPr="002920A9">
        <w:rPr>
          <w:szCs w:val="32"/>
        </w:rPr>
        <w:t xml:space="preserve">midst of the </w:t>
      </w:r>
      <w:r w:rsidRPr="002920A9">
        <w:rPr>
          <w:szCs w:val="32"/>
        </w:rPr>
        <w:t>world</w:t>
      </w:r>
      <w:r w:rsidR="0043543B" w:rsidRPr="002920A9">
        <w:rPr>
          <w:szCs w:val="32"/>
        </w:rPr>
        <w:t xml:space="preserve">, in our communities and </w:t>
      </w:r>
      <w:r w:rsidR="009D6E78" w:rsidRPr="002920A9">
        <w:rPr>
          <w:szCs w:val="32"/>
        </w:rPr>
        <w:t>from</w:t>
      </w:r>
      <w:r w:rsidR="0043543B" w:rsidRPr="002920A9">
        <w:rPr>
          <w:szCs w:val="32"/>
        </w:rPr>
        <w:t xml:space="preserve"> our homes.</w:t>
      </w:r>
      <w:r w:rsidR="00291D3F" w:rsidRPr="002920A9">
        <w:rPr>
          <w:szCs w:val="32"/>
        </w:rPr>
        <w:t xml:space="preserve"> </w:t>
      </w:r>
      <w:r w:rsidR="009D6E78" w:rsidRPr="002920A9">
        <w:rPr>
          <w:szCs w:val="32"/>
        </w:rPr>
        <w:t xml:space="preserve"> </w:t>
      </w:r>
      <w:r w:rsidR="00B65475" w:rsidRPr="002920A9">
        <w:rPr>
          <w:szCs w:val="32"/>
        </w:rPr>
        <w:t xml:space="preserve">Our </w:t>
      </w:r>
      <w:r w:rsidR="009A5CAC" w:rsidRPr="002920A9">
        <w:rPr>
          <w:szCs w:val="32"/>
        </w:rPr>
        <w:t>witness to the Risen Christ</w:t>
      </w:r>
      <w:r w:rsidR="00D67385" w:rsidRPr="002920A9">
        <w:rPr>
          <w:szCs w:val="32"/>
        </w:rPr>
        <w:t xml:space="preserve"> is living </w:t>
      </w:r>
      <w:r w:rsidR="00C071C7" w:rsidRPr="002920A9">
        <w:rPr>
          <w:szCs w:val="32"/>
        </w:rPr>
        <w:t>in a way that shines out to others: a witness of faithful love through daily life in family</w:t>
      </w:r>
      <w:r w:rsidR="00792F42" w:rsidRPr="002920A9">
        <w:rPr>
          <w:szCs w:val="32"/>
        </w:rPr>
        <w:t xml:space="preserve"> and fraternity, neighborhood and workplace; a witness</w:t>
      </w:r>
      <w:r w:rsidR="003E70F8" w:rsidRPr="002920A9">
        <w:rPr>
          <w:szCs w:val="32"/>
        </w:rPr>
        <w:t xml:space="preserve"> to the struggles for social justice and human dignity; </w:t>
      </w:r>
      <w:r w:rsidR="000253F0" w:rsidRPr="002920A9">
        <w:rPr>
          <w:szCs w:val="32"/>
        </w:rPr>
        <w:t>a witness</w:t>
      </w:r>
      <w:r w:rsidR="003E231D" w:rsidRPr="002920A9">
        <w:rPr>
          <w:szCs w:val="32"/>
        </w:rPr>
        <w:t xml:space="preserve"> </w:t>
      </w:r>
      <w:r w:rsidR="002E7238" w:rsidRPr="002920A9">
        <w:rPr>
          <w:szCs w:val="32"/>
        </w:rPr>
        <w:t>of daily conversion,</w:t>
      </w:r>
      <w:r w:rsidR="007E4C19" w:rsidRPr="002920A9">
        <w:rPr>
          <w:szCs w:val="32"/>
        </w:rPr>
        <w:t xml:space="preserve"> </w:t>
      </w:r>
      <w:r w:rsidR="003E231D" w:rsidRPr="002920A9">
        <w:rPr>
          <w:szCs w:val="32"/>
        </w:rPr>
        <w:t>the willingness to conform our thought</w:t>
      </w:r>
      <w:r w:rsidR="009F0845" w:rsidRPr="002920A9">
        <w:rPr>
          <w:szCs w:val="32"/>
        </w:rPr>
        <w:t>s</w:t>
      </w:r>
      <w:r w:rsidR="003E231D" w:rsidRPr="002920A9">
        <w:rPr>
          <w:szCs w:val="32"/>
        </w:rPr>
        <w:t xml:space="preserve"> and</w:t>
      </w:r>
      <w:r w:rsidR="006A6B06" w:rsidRPr="002920A9">
        <w:rPr>
          <w:szCs w:val="32"/>
        </w:rPr>
        <w:t xml:space="preserve"> actions to those of Jesus</w:t>
      </w:r>
      <w:r w:rsidR="002E7238" w:rsidRPr="002920A9">
        <w:rPr>
          <w:szCs w:val="32"/>
        </w:rPr>
        <w:t>.</w:t>
      </w:r>
    </w:p>
    <w:p w14:paraId="62CCD4E8" w14:textId="346213C8" w:rsidR="007E4C19" w:rsidRPr="002920A9" w:rsidRDefault="001110CA" w:rsidP="002E7238">
      <w:pPr>
        <w:ind w:firstLine="720"/>
        <w:jc w:val="both"/>
        <w:rPr>
          <w:i/>
          <w:iCs/>
          <w:szCs w:val="32"/>
        </w:rPr>
      </w:pPr>
      <w:r w:rsidRPr="002920A9">
        <w:rPr>
          <w:szCs w:val="32"/>
        </w:rPr>
        <w:t xml:space="preserve">Read </w:t>
      </w:r>
      <w:r w:rsidR="00E10991" w:rsidRPr="002920A9">
        <w:rPr>
          <w:szCs w:val="32"/>
        </w:rPr>
        <w:t xml:space="preserve">again </w:t>
      </w:r>
      <w:r w:rsidRPr="002920A9">
        <w:rPr>
          <w:szCs w:val="32"/>
        </w:rPr>
        <w:t xml:space="preserve">and </w:t>
      </w:r>
      <w:r w:rsidR="00E10991" w:rsidRPr="002920A9">
        <w:rPr>
          <w:szCs w:val="32"/>
        </w:rPr>
        <w:t>m</w:t>
      </w:r>
      <w:r w:rsidRPr="002920A9">
        <w:rPr>
          <w:szCs w:val="32"/>
        </w:rPr>
        <w:t>editate</w:t>
      </w:r>
      <w:r w:rsidR="00E10991" w:rsidRPr="002920A9">
        <w:rPr>
          <w:szCs w:val="32"/>
        </w:rPr>
        <w:t xml:space="preserve"> on today’s </w:t>
      </w:r>
      <w:r w:rsidR="00811DAB" w:rsidRPr="002920A9">
        <w:rPr>
          <w:szCs w:val="32"/>
        </w:rPr>
        <w:t>second reading: Paul’s Letter to the Ephesians</w:t>
      </w:r>
      <w:r w:rsidR="008C4A48" w:rsidRPr="002920A9">
        <w:rPr>
          <w:szCs w:val="32"/>
        </w:rPr>
        <w:t xml:space="preserve">.  It’s addressed to us: </w:t>
      </w:r>
      <w:r w:rsidR="008C4A48" w:rsidRPr="002920A9">
        <w:rPr>
          <w:i/>
          <w:iCs/>
          <w:szCs w:val="32"/>
        </w:rPr>
        <w:t>“In your faith the Jesus</w:t>
      </w:r>
      <w:r w:rsidR="00A4618E" w:rsidRPr="002920A9">
        <w:rPr>
          <w:i/>
          <w:iCs/>
          <w:szCs w:val="32"/>
        </w:rPr>
        <w:t>, and in the outpouring of love to Jesus’ followers, I couldn’t</w:t>
      </w:r>
      <w:r w:rsidR="000008F6" w:rsidRPr="002920A9">
        <w:rPr>
          <w:i/>
          <w:iCs/>
          <w:szCs w:val="32"/>
        </w:rPr>
        <w:t xml:space="preserve"> stop thanking God for you.  Every time I prayed, I’d think </w:t>
      </w:r>
      <w:r w:rsidR="005C4D64" w:rsidRPr="002920A9">
        <w:rPr>
          <w:i/>
          <w:iCs/>
          <w:szCs w:val="32"/>
        </w:rPr>
        <w:t>of you and give thanks.  And more than that</w:t>
      </w:r>
      <w:r w:rsidR="00437632" w:rsidRPr="002920A9">
        <w:rPr>
          <w:i/>
          <w:iCs/>
          <w:szCs w:val="32"/>
        </w:rPr>
        <w:t>.  I ask the God of glory to make you intelligent and discerning</w:t>
      </w:r>
      <w:r w:rsidR="00FD3124" w:rsidRPr="002920A9">
        <w:rPr>
          <w:i/>
          <w:iCs/>
          <w:szCs w:val="32"/>
        </w:rPr>
        <w:t xml:space="preserve"> in knowing Jesus personally; your eyes focused and clear, so that</w:t>
      </w:r>
      <w:r w:rsidR="00EE5C73" w:rsidRPr="002920A9">
        <w:rPr>
          <w:i/>
          <w:iCs/>
          <w:szCs w:val="32"/>
        </w:rPr>
        <w:t xml:space="preserve"> you can see exactly what it is He is calling</w:t>
      </w:r>
      <w:r w:rsidR="00DE6A6B" w:rsidRPr="002920A9">
        <w:rPr>
          <w:i/>
          <w:iCs/>
          <w:szCs w:val="32"/>
        </w:rPr>
        <w:t xml:space="preserve"> you to do; holding on to the immensity of this glorious</w:t>
      </w:r>
      <w:r w:rsidR="00B036C5" w:rsidRPr="002920A9">
        <w:rPr>
          <w:i/>
          <w:iCs/>
          <w:szCs w:val="32"/>
        </w:rPr>
        <w:t xml:space="preserve"> way of life He bequeaths to us; granting you</w:t>
      </w:r>
      <w:r w:rsidR="00033AE1" w:rsidRPr="002920A9">
        <w:rPr>
          <w:i/>
          <w:iCs/>
          <w:szCs w:val="32"/>
        </w:rPr>
        <w:t xml:space="preserve"> endless energy, and boundless strength.”</w:t>
      </w:r>
    </w:p>
    <w:p w14:paraId="07ABF3CD" w14:textId="4E6FAED6" w:rsidR="00033AE1" w:rsidRDefault="00B22142" w:rsidP="002E7238">
      <w:pPr>
        <w:ind w:firstLine="720"/>
        <w:jc w:val="both"/>
        <w:rPr>
          <w:rFonts w:ascii="Footlight MT Light" w:hAnsi="Footlight MT Light"/>
          <w:sz w:val="36"/>
          <w:szCs w:val="36"/>
        </w:rPr>
      </w:pPr>
      <w:r w:rsidRPr="002920A9">
        <w:rPr>
          <w:szCs w:val="32"/>
        </w:rPr>
        <w:t>N</w:t>
      </w:r>
      <w:r w:rsidR="009E629A" w:rsidRPr="002920A9">
        <w:rPr>
          <w:szCs w:val="32"/>
        </w:rPr>
        <w:t>ow</w:t>
      </w:r>
      <w:r w:rsidRPr="002920A9">
        <w:rPr>
          <w:szCs w:val="32"/>
        </w:rPr>
        <w:t xml:space="preserve"> who</w:t>
      </w:r>
      <w:r w:rsidR="009E629A" w:rsidRPr="002920A9">
        <w:rPr>
          <w:szCs w:val="32"/>
        </w:rPr>
        <w:t xml:space="preserve"> is lifted up</w:t>
      </w:r>
      <w:r w:rsidR="009E629A">
        <w:rPr>
          <w:rFonts w:ascii="Footlight MT Light" w:hAnsi="Footlight MT Light"/>
          <w:sz w:val="36"/>
          <w:szCs w:val="36"/>
        </w:rPr>
        <w:t>?</w:t>
      </w:r>
    </w:p>
    <w:p w14:paraId="36A4E184" w14:textId="77777777" w:rsidR="00AE17C2" w:rsidRDefault="00AE17C2" w:rsidP="00736306">
      <w:pPr>
        <w:ind w:firstLine="720"/>
        <w:jc w:val="both"/>
        <w:rPr>
          <w:rFonts w:ascii="Footlight MT Light" w:hAnsi="Footlight MT Light"/>
          <w:sz w:val="36"/>
          <w:szCs w:val="36"/>
        </w:rPr>
      </w:pPr>
    </w:p>
    <w:p w14:paraId="7C6E6589" w14:textId="77777777" w:rsidR="005207C6" w:rsidRPr="00F45437" w:rsidRDefault="005207C6" w:rsidP="00736306">
      <w:pPr>
        <w:ind w:firstLine="720"/>
        <w:jc w:val="both"/>
        <w:rPr>
          <w:rFonts w:ascii="Footlight MT Light" w:hAnsi="Footlight MT Light"/>
          <w:sz w:val="36"/>
          <w:szCs w:val="36"/>
        </w:rPr>
      </w:pPr>
    </w:p>
    <w:sectPr w:rsidR="005207C6" w:rsidRPr="00F45437" w:rsidSect="00F45437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CF11" w14:textId="77777777" w:rsidR="005C0BA7" w:rsidRDefault="005C0BA7" w:rsidP="00F45437">
      <w:pPr>
        <w:spacing w:after="0" w:line="240" w:lineRule="auto"/>
      </w:pPr>
      <w:r>
        <w:separator/>
      </w:r>
    </w:p>
  </w:endnote>
  <w:endnote w:type="continuationSeparator" w:id="0">
    <w:p w14:paraId="77A44265" w14:textId="77777777" w:rsidR="005C0BA7" w:rsidRDefault="005C0BA7" w:rsidP="00F4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898A" w14:textId="77777777" w:rsidR="005C0BA7" w:rsidRDefault="005C0BA7" w:rsidP="00F45437">
      <w:pPr>
        <w:spacing w:after="0" w:line="240" w:lineRule="auto"/>
      </w:pPr>
      <w:r>
        <w:separator/>
      </w:r>
    </w:p>
  </w:footnote>
  <w:footnote w:type="continuationSeparator" w:id="0">
    <w:p w14:paraId="72FECA7C" w14:textId="77777777" w:rsidR="005C0BA7" w:rsidRDefault="005C0BA7" w:rsidP="00F45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3441354"/>
      <w:docPartObj>
        <w:docPartGallery w:val="Page Numbers (Margins)"/>
        <w:docPartUnique/>
      </w:docPartObj>
    </w:sdtPr>
    <w:sdtContent>
      <w:p w14:paraId="58FA3BDC" w14:textId="2904FDEE" w:rsidR="00F45437" w:rsidRDefault="00F45437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F8205ED" wp14:editId="37A0493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549953804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A4412" w14:textId="77777777" w:rsidR="00F45437" w:rsidRDefault="00F45437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F8205ED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A2A4412" w14:textId="77777777" w:rsidR="00F45437" w:rsidRDefault="00F45437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37"/>
    <w:rsid w:val="000000FB"/>
    <w:rsid w:val="000008F6"/>
    <w:rsid w:val="00016E69"/>
    <w:rsid w:val="00024FD3"/>
    <w:rsid w:val="000253F0"/>
    <w:rsid w:val="00033AE1"/>
    <w:rsid w:val="000415EC"/>
    <w:rsid w:val="00067059"/>
    <w:rsid w:val="00077AF6"/>
    <w:rsid w:val="00086782"/>
    <w:rsid w:val="000D34D4"/>
    <w:rsid w:val="000E1F6B"/>
    <w:rsid w:val="000F0E1B"/>
    <w:rsid w:val="001110CA"/>
    <w:rsid w:val="0017111C"/>
    <w:rsid w:val="00191EC4"/>
    <w:rsid w:val="001A5B5A"/>
    <w:rsid w:val="001B0DAB"/>
    <w:rsid w:val="001B3133"/>
    <w:rsid w:val="001C02DD"/>
    <w:rsid w:val="001C2A1F"/>
    <w:rsid w:val="001C4058"/>
    <w:rsid w:val="001C5481"/>
    <w:rsid w:val="001C5857"/>
    <w:rsid w:val="001C7495"/>
    <w:rsid w:val="001D6418"/>
    <w:rsid w:val="001F04D4"/>
    <w:rsid w:val="0020464B"/>
    <w:rsid w:val="00235E99"/>
    <w:rsid w:val="00280CB5"/>
    <w:rsid w:val="002851C9"/>
    <w:rsid w:val="00291D3F"/>
    <w:rsid w:val="002920A9"/>
    <w:rsid w:val="00293FC3"/>
    <w:rsid w:val="002B19B9"/>
    <w:rsid w:val="002E7238"/>
    <w:rsid w:val="002F4997"/>
    <w:rsid w:val="002F7BE9"/>
    <w:rsid w:val="003272CE"/>
    <w:rsid w:val="00385230"/>
    <w:rsid w:val="003935D1"/>
    <w:rsid w:val="003A0BD9"/>
    <w:rsid w:val="003A4EEF"/>
    <w:rsid w:val="003B43EA"/>
    <w:rsid w:val="003E231D"/>
    <w:rsid w:val="003E2DBD"/>
    <w:rsid w:val="003E70F8"/>
    <w:rsid w:val="00404249"/>
    <w:rsid w:val="00404AE4"/>
    <w:rsid w:val="00412635"/>
    <w:rsid w:val="00413AAF"/>
    <w:rsid w:val="004338C2"/>
    <w:rsid w:val="0043543B"/>
    <w:rsid w:val="00437632"/>
    <w:rsid w:val="0045530F"/>
    <w:rsid w:val="00456265"/>
    <w:rsid w:val="004C1BE8"/>
    <w:rsid w:val="004E5086"/>
    <w:rsid w:val="0050464A"/>
    <w:rsid w:val="005121F7"/>
    <w:rsid w:val="00514F0C"/>
    <w:rsid w:val="005207C6"/>
    <w:rsid w:val="0052366D"/>
    <w:rsid w:val="00560C54"/>
    <w:rsid w:val="00562277"/>
    <w:rsid w:val="00564CC6"/>
    <w:rsid w:val="00565612"/>
    <w:rsid w:val="00571C91"/>
    <w:rsid w:val="005939A6"/>
    <w:rsid w:val="005C0BA7"/>
    <w:rsid w:val="005C4D64"/>
    <w:rsid w:val="005F678A"/>
    <w:rsid w:val="006015A2"/>
    <w:rsid w:val="00614A07"/>
    <w:rsid w:val="00630473"/>
    <w:rsid w:val="00630933"/>
    <w:rsid w:val="00631D0D"/>
    <w:rsid w:val="00641191"/>
    <w:rsid w:val="006663B6"/>
    <w:rsid w:val="00694EDE"/>
    <w:rsid w:val="006963B4"/>
    <w:rsid w:val="006A6B06"/>
    <w:rsid w:val="006C6DBC"/>
    <w:rsid w:val="006F054F"/>
    <w:rsid w:val="006F20E8"/>
    <w:rsid w:val="00707B70"/>
    <w:rsid w:val="00713CBA"/>
    <w:rsid w:val="00736306"/>
    <w:rsid w:val="0074697B"/>
    <w:rsid w:val="00747534"/>
    <w:rsid w:val="007863CE"/>
    <w:rsid w:val="00792F42"/>
    <w:rsid w:val="007A33E2"/>
    <w:rsid w:val="007C5725"/>
    <w:rsid w:val="007E4C19"/>
    <w:rsid w:val="007F1DF1"/>
    <w:rsid w:val="00811DAB"/>
    <w:rsid w:val="0082646C"/>
    <w:rsid w:val="0083250E"/>
    <w:rsid w:val="00834359"/>
    <w:rsid w:val="00891E4B"/>
    <w:rsid w:val="008935E3"/>
    <w:rsid w:val="0089791F"/>
    <w:rsid w:val="008A1011"/>
    <w:rsid w:val="008A2835"/>
    <w:rsid w:val="008C27BF"/>
    <w:rsid w:val="008C4A48"/>
    <w:rsid w:val="008D36C6"/>
    <w:rsid w:val="008E63FA"/>
    <w:rsid w:val="008F4C82"/>
    <w:rsid w:val="0090235B"/>
    <w:rsid w:val="0091164D"/>
    <w:rsid w:val="00912DA2"/>
    <w:rsid w:val="009378A2"/>
    <w:rsid w:val="0097032C"/>
    <w:rsid w:val="009A5CAC"/>
    <w:rsid w:val="009D6E78"/>
    <w:rsid w:val="009E629A"/>
    <w:rsid w:val="009E63DA"/>
    <w:rsid w:val="009F0845"/>
    <w:rsid w:val="009F0B24"/>
    <w:rsid w:val="00A205C8"/>
    <w:rsid w:val="00A26E06"/>
    <w:rsid w:val="00A309E8"/>
    <w:rsid w:val="00A30AC2"/>
    <w:rsid w:val="00A31474"/>
    <w:rsid w:val="00A34889"/>
    <w:rsid w:val="00A4072D"/>
    <w:rsid w:val="00A43F91"/>
    <w:rsid w:val="00A4618E"/>
    <w:rsid w:val="00A47681"/>
    <w:rsid w:val="00A67C0C"/>
    <w:rsid w:val="00A74697"/>
    <w:rsid w:val="00A74D9C"/>
    <w:rsid w:val="00A80166"/>
    <w:rsid w:val="00AA4519"/>
    <w:rsid w:val="00AA601B"/>
    <w:rsid w:val="00AC4626"/>
    <w:rsid w:val="00AC7EDC"/>
    <w:rsid w:val="00AE17C2"/>
    <w:rsid w:val="00B036C5"/>
    <w:rsid w:val="00B22142"/>
    <w:rsid w:val="00B26A69"/>
    <w:rsid w:val="00B32DB3"/>
    <w:rsid w:val="00B65475"/>
    <w:rsid w:val="00B6653E"/>
    <w:rsid w:val="00B72FD5"/>
    <w:rsid w:val="00BE1D30"/>
    <w:rsid w:val="00BE57BA"/>
    <w:rsid w:val="00BF0701"/>
    <w:rsid w:val="00C071C7"/>
    <w:rsid w:val="00C10A12"/>
    <w:rsid w:val="00C13CAE"/>
    <w:rsid w:val="00C33A68"/>
    <w:rsid w:val="00C56075"/>
    <w:rsid w:val="00C66513"/>
    <w:rsid w:val="00C739CD"/>
    <w:rsid w:val="00CC37CE"/>
    <w:rsid w:val="00CD4022"/>
    <w:rsid w:val="00CD4D7B"/>
    <w:rsid w:val="00CF3C56"/>
    <w:rsid w:val="00D0797E"/>
    <w:rsid w:val="00D31364"/>
    <w:rsid w:val="00D44A27"/>
    <w:rsid w:val="00D63585"/>
    <w:rsid w:val="00D67385"/>
    <w:rsid w:val="00D80219"/>
    <w:rsid w:val="00D86A45"/>
    <w:rsid w:val="00D90BF2"/>
    <w:rsid w:val="00D96F65"/>
    <w:rsid w:val="00DA0ADC"/>
    <w:rsid w:val="00DB2AF8"/>
    <w:rsid w:val="00DC01ED"/>
    <w:rsid w:val="00DD06F5"/>
    <w:rsid w:val="00DD32D6"/>
    <w:rsid w:val="00DE6A6B"/>
    <w:rsid w:val="00E0128F"/>
    <w:rsid w:val="00E10991"/>
    <w:rsid w:val="00E64A15"/>
    <w:rsid w:val="00E960DD"/>
    <w:rsid w:val="00EA47EA"/>
    <w:rsid w:val="00ED1060"/>
    <w:rsid w:val="00ED5585"/>
    <w:rsid w:val="00ED7445"/>
    <w:rsid w:val="00EE2CAA"/>
    <w:rsid w:val="00EE5C73"/>
    <w:rsid w:val="00F06AE9"/>
    <w:rsid w:val="00F25591"/>
    <w:rsid w:val="00F331CD"/>
    <w:rsid w:val="00F35CEE"/>
    <w:rsid w:val="00F45437"/>
    <w:rsid w:val="00F55871"/>
    <w:rsid w:val="00F56EC6"/>
    <w:rsid w:val="00F90318"/>
    <w:rsid w:val="00FD3124"/>
    <w:rsid w:val="00FD5A5A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1C546"/>
  <w15:chartTrackingRefBased/>
  <w15:docId w15:val="{A72B2853-C03B-443F-A274-43BD1603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4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4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4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4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4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4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4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437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43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43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43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4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4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4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4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4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4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4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4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43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5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37"/>
  </w:style>
  <w:style w:type="paragraph" w:styleId="Footer">
    <w:name w:val="footer"/>
    <w:basedOn w:val="Normal"/>
    <w:link w:val="FooterChar"/>
    <w:uiPriority w:val="99"/>
    <w:unhideWhenUsed/>
    <w:rsid w:val="00F45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624</Words>
  <Characters>2823</Characters>
  <Application>Microsoft Office Word</Application>
  <DocSecurity>0</DocSecurity>
  <Lines>54</Lines>
  <Paragraphs>13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178</cp:revision>
  <dcterms:created xsi:type="dcterms:W3CDTF">2026-05-13T00:09:00Z</dcterms:created>
  <dcterms:modified xsi:type="dcterms:W3CDTF">2026-05-13T18:02:00Z</dcterms:modified>
</cp:coreProperties>
</file>